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F483" w14:textId="77777777" w:rsidR="00D807FB" w:rsidRDefault="00D807FB">
      <w:pPr>
        <w:spacing w:line="55" w:lineRule="exact"/>
        <w:rPr>
          <w:sz w:val="24"/>
          <w:szCs w:val="24"/>
        </w:rPr>
      </w:pPr>
      <w:bookmarkStart w:id="0" w:name="page1"/>
      <w:bookmarkEnd w:id="0"/>
    </w:p>
    <w:p w14:paraId="03D036CF" w14:textId="77777777" w:rsidR="00D807FB" w:rsidRDefault="00D807FB">
      <w:pPr>
        <w:spacing w:line="20" w:lineRule="exact"/>
        <w:rPr>
          <w:sz w:val="24"/>
          <w:szCs w:val="24"/>
        </w:rPr>
      </w:pPr>
    </w:p>
    <w:p w14:paraId="65D3685B" w14:textId="77777777" w:rsidR="00D807FB" w:rsidRDefault="00D807FB">
      <w:pPr>
        <w:sectPr w:rsidR="00D807FB">
          <w:pgSz w:w="11900" w:h="16838"/>
          <w:pgMar w:top="1440" w:right="1440" w:bottom="1440" w:left="1440" w:header="0" w:footer="0" w:gutter="0"/>
          <w:cols w:space="720" w:equalWidth="0">
            <w:col w:w="9026"/>
          </w:cols>
        </w:sectPr>
      </w:pPr>
    </w:p>
    <w:p w14:paraId="7A575DFF" w14:textId="77777777" w:rsidR="00D807FB" w:rsidRDefault="00D807FB">
      <w:pPr>
        <w:spacing w:line="200" w:lineRule="exact"/>
        <w:rPr>
          <w:sz w:val="24"/>
          <w:szCs w:val="24"/>
        </w:rPr>
      </w:pPr>
    </w:p>
    <w:p w14:paraId="04BDF1E8" w14:textId="77777777" w:rsidR="00D807FB" w:rsidRDefault="00D807FB">
      <w:pPr>
        <w:spacing w:line="200" w:lineRule="exact"/>
        <w:rPr>
          <w:sz w:val="24"/>
          <w:szCs w:val="24"/>
        </w:rPr>
      </w:pPr>
    </w:p>
    <w:p w14:paraId="05F604E9" w14:textId="77777777" w:rsidR="00D807FB" w:rsidRDefault="00D807FB">
      <w:pPr>
        <w:spacing w:line="200" w:lineRule="exact"/>
        <w:rPr>
          <w:sz w:val="24"/>
          <w:szCs w:val="24"/>
        </w:rPr>
      </w:pPr>
    </w:p>
    <w:p w14:paraId="4A2717E4" w14:textId="77777777" w:rsidR="00D807FB" w:rsidRDefault="00D807FB">
      <w:pPr>
        <w:spacing w:line="215" w:lineRule="exact"/>
        <w:rPr>
          <w:sz w:val="24"/>
          <w:szCs w:val="24"/>
        </w:rPr>
      </w:pPr>
    </w:p>
    <w:p w14:paraId="58CC56F9" w14:textId="77777777" w:rsidR="00D807FB" w:rsidRDefault="00D807FB">
      <w:pPr>
        <w:spacing w:line="215" w:lineRule="exact"/>
        <w:rPr>
          <w:sz w:val="24"/>
          <w:szCs w:val="24"/>
        </w:rPr>
      </w:pPr>
    </w:p>
    <w:p w14:paraId="323183CC" w14:textId="77777777" w:rsidR="00D807FB" w:rsidRDefault="00D807FB">
      <w:pPr>
        <w:spacing w:line="215" w:lineRule="exact"/>
        <w:rPr>
          <w:sz w:val="24"/>
          <w:szCs w:val="24"/>
        </w:rPr>
      </w:pPr>
    </w:p>
    <w:p w14:paraId="3099EDD2" w14:textId="77777777" w:rsidR="00D807FB" w:rsidRDefault="00000000">
      <w:pPr>
        <w:jc w:val="center"/>
        <w:rPr>
          <w:sz w:val="24"/>
          <w:szCs w:val="24"/>
        </w:rPr>
      </w:pPr>
      <w:r>
        <w:rPr>
          <w:rFonts w:ascii="宋体" w:hAnsi="宋体" w:cs="宋体" w:hint="eastAsia"/>
          <w:b/>
          <w:bCs/>
          <w:sz w:val="50"/>
          <w:szCs w:val="50"/>
        </w:rPr>
        <w:t>山西运城农业职业技术学院</w:t>
      </w:r>
    </w:p>
    <w:p w14:paraId="1C455A6C" w14:textId="77777777" w:rsidR="00D807FB" w:rsidRDefault="00D807FB">
      <w:pPr>
        <w:rPr>
          <w:sz w:val="24"/>
          <w:szCs w:val="24"/>
        </w:rPr>
      </w:pPr>
    </w:p>
    <w:p w14:paraId="2BAA9F80" w14:textId="77777777" w:rsidR="00D807FB" w:rsidRDefault="00000000">
      <w:pPr>
        <w:spacing w:line="571" w:lineRule="exact"/>
        <w:ind w:right="6"/>
        <w:jc w:val="center"/>
        <w:rPr>
          <w:sz w:val="20"/>
          <w:szCs w:val="20"/>
        </w:rPr>
      </w:pPr>
      <w:r>
        <w:rPr>
          <w:rFonts w:ascii="宋体" w:hAnsi="宋体" w:cs="宋体" w:hint="eastAsia"/>
          <w:b/>
          <w:bCs/>
          <w:sz w:val="50"/>
          <w:szCs w:val="50"/>
        </w:rPr>
        <w:t>畜牧兽医中高职衔接三二分段五年</w:t>
      </w:r>
      <w:proofErr w:type="gramStart"/>
      <w:r>
        <w:rPr>
          <w:rFonts w:ascii="宋体" w:hAnsi="宋体" w:cs="宋体" w:hint="eastAsia"/>
          <w:b/>
          <w:bCs/>
          <w:sz w:val="50"/>
          <w:szCs w:val="50"/>
        </w:rPr>
        <w:t>制人才</w:t>
      </w:r>
      <w:proofErr w:type="gramEnd"/>
      <w:r>
        <w:rPr>
          <w:rFonts w:ascii="宋体" w:hAnsi="宋体" w:cs="宋体" w:hint="eastAsia"/>
          <w:b/>
          <w:bCs/>
          <w:sz w:val="50"/>
          <w:szCs w:val="50"/>
        </w:rPr>
        <w:t>需求调研报告</w:t>
      </w:r>
    </w:p>
    <w:p w14:paraId="4BB5C92A" w14:textId="77777777" w:rsidR="00D807FB" w:rsidRDefault="00D807FB">
      <w:pPr>
        <w:spacing w:line="200" w:lineRule="exact"/>
        <w:rPr>
          <w:sz w:val="24"/>
          <w:szCs w:val="24"/>
        </w:rPr>
      </w:pPr>
    </w:p>
    <w:p w14:paraId="17F33E08" w14:textId="77777777" w:rsidR="00D807FB" w:rsidRDefault="00D807FB">
      <w:pPr>
        <w:spacing w:line="200" w:lineRule="exact"/>
        <w:rPr>
          <w:sz w:val="24"/>
          <w:szCs w:val="24"/>
        </w:rPr>
      </w:pPr>
    </w:p>
    <w:p w14:paraId="699F705A" w14:textId="77777777" w:rsidR="00D807FB" w:rsidRDefault="00D807FB">
      <w:pPr>
        <w:spacing w:line="200" w:lineRule="exact"/>
        <w:rPr>
          <w:sz w:val="24"/>
          <w:szCs w:val="24"/>
        </w:rPr>
      </w:pPr>
    </w:p>
    <w:p w14:paraId="24A6166C" w14:textId="77777777" w:rsidR="00D807FB" w:rsidRDefault="00D807FB">
      <w:pPr>
        <w:spacing w:line="200" w:lineRule="exact"/>
        <w:rPr>
          <w:sz w:val="24"/>
          <w:szCs w:val="24"/>
        </w:rPr>
      </w:pPr>
    </w:p>
    <w:p w14:paraId="12B6EC07" w14:textId="77777777" w:rsidR="00D807FB" w:rsidRDefault="00D807FB">
      <w:pPr>
        <w:spacing w:line="372" w:lineRule="exact"/>
        <w:rPr>
          <w:sz w:val="24"/>
          <w:szCs w:val="24"/>
        </w:rPr>
      </w:pPr>
    </w:p>
    <w:p w14:paraId="0E898444" w14:textId="77777777" w:rsidR="00D807FB" w:rsidRDefault="00D807FB">
      <w:pPr>
        <w:spacing w:line="372" w:lineRule="exact"/>
        <w:rPr>
          <w:sz w:val="24"/>
          <w:szCs w:val="24"/>
        </w:rPr>
      </w:pPr>
    </w:p>
    <w:p w14:paraId="4CA3CF43" w14:textId="77777777" w:rsidR="00D807FB" w:rsidRDefault="00D807FB">
      <w:pPr>
        <w:spacing w:line="372" w:lineRule="exact"/>
        <w:rPr>
          <w:sz w:val="24"/>
          <w:szCs w:val="24"/>
        </w:rPr>
      </w:pPr>
    </w:p>
    <w:p w14:paraId="43531DC6" w14:textId="77777777" w:rsidR="00D807FB" w:rsidRDefault="00D807FB">
      <w:pPr>
        <w:spacing w:line="372" w:lineRule="exact"/>
        <w:rPr>
          <w:sz w:val="24"/>
          <w:szCs w:val="24"/>
        </w:rPr>
      </w:pPr>
    </w:p>
    <w:p w14:paraId="66AA0600" w14:textId="77777777" w:rsidR="00D807FB" w:rsidRDefault="00D807FB">
      <w:pPr>
        <w:spacing w:line="372" w:lineRule="exact"/>
        <w:rPr>
          <w:sz w:val="24"/>
          <w:szCs w:val="24"/>
        </w:rPr>
      </w:pPr>
    </w:p>
    <w:p w14:paraId="23B51C5F" w14:textId="77777777" w:rsidR="00D807FB" w:rsidRDefault="00D807FB">
      <w:pPr>
        <w:spacing w:line="372" w:lineRule="exact"/>
        <w:rPr>
          <w:sz w:val="24"/>
          <w:szCs w:val="24"/>
        </w:rPr>
      </w:pPr>
    </w:p>
    <w:p w14:paraId="760E3157" w14:textId="77777777" w:rsidR="00D807FB" w:rsidRDefault="00D807FB">
      <w:pPr>
        <w:spacing w:line="372" w:lineRule="exact"/>
        <w:rPr>
          <w:sz w:val="24"/>
          <w:szCs w:val="24"/>
        </w:rPr>
      </w:pPr>
    </w:p>
    <w:p w14:paraId="1987C5BA" w14:textId="77777777" w:rsidR="00D807FB" w:rsidRDefault="00D807FB">
      <w:pPr>
        <w:spacing w:line="372" w:lineRule="exact"/>
        <w:rPr>
          <w:sz w:val="24"/>
          <w:szCs w:val="24"/>
        </w:rPr>
      </w:pPr>
    </w:p>
    <w:p w14:paraId="08B93270" w14:textId="77777777" w:rsidR="00D807FB" w:rsidRDefault="00D807FB">
      <w:pPr>
        <w:spacing w:line="372" w:lineRule="exact"/>
        <w:rPr>
          <w:sz w:val="24"/>
          <w:szCs w:val="24"/>
        </w:rPr>
      </w:pPr>
    </w:p>
    <w:p w14:paraId="43D09933" w14:textId="77777777" w:rsidR="00D807FB" w:rsidRDefault="00D807FB">
      <w:pPr>
        <w:spacing w:line="372" w:lineRule="exact"/>
        <w:rPr>
          <w:sz w:val="24"/>
          <w:szCs w:val="24"/>
        </w:rPr>
      </w:pPr>
    </w:p>
    <w:p w14:paraId="3492214E" w14:textId="77777777" w:rsidR="00D807FB" w:rsidRDefault="00D807FB">
      <w:pPr>
        <w:spacing w:line="372" w:lineRule="exact"/>
        <w:rPr>
          <w:sz w:val="24"/>
          <w:szCs w:val="24"/>
        </w:rPr>
      </w:pPr>
    </w:p>
    <w:p w14:paraId="651476C4" w14:textId="77777777" w:rsidR="00D807FB" w:rsidRDefault="00D807FB">
      <w:pPr>
        <w:spacing w:line="372" w:lineRule="exact"/>
        <w:rPr>
          <w:sz w:val="24"/>
          <w:szCs w:val="24"/>
        </w:rPr>
      </w:pPr>
    </w:p>
    <w:p w14:paraId="5D1D1757" w14:textId="77777777" w:rsidR="00D807FB" w:rsidRDefault="00D807FB">
      <w:pPr>
        <w:spacing w:line="372" w:lineRule="exact"/>
        <w:rPr>
          <w:sz w:val="24"/>
          <w:szCs w:val="24"/>
        </w:rPr>
      </w:pPr>
    </w:p>
    <w:p w14:paraId="40155227" w14:textId="77777777" w:rsidR="00D807FB" w:rsidRDefault="00D807FB">
      <w:pPr>
        <w:spacing w:line="372" w:lineRule="exact"/>
        <w:rPr>
          <w:sz w:val="24"/>
          <w:szCs w:val="24"/>
        </w:rPr>
      </w:pPr>
    </w:p>
    <w:p w14:paraId="0CFD6B14" w14:textId="77777777" w:rsidR="00D807FB" w:rsidRDefault="00D807FB">
      <w:pPr>
        <w:spacing w:line="20" w:lineRule="exact"/>
        <w:rPr>
          <w:sz w:val="24"/>
          <w:szCs w:val="24"/>
        </w:rPr>
      </w:pPr>
    </w:p>
    <w:p w14:paraId="710187A0" w14:textId="77777777" w:rsidR="00D807FB" w:rsidRDefault="00D807FB">
      <w:pPr>
        <w:spacing w:line="200" w:lineRule="exact"/>
        <w:rPr>
          <w:sz w:val="24"/>
          <w:szCs w:val="24"/>
        </w:rPr>
      </w:pPr>
    </w:p>
    <w:p w14:paraId="62BCE927" w14:textId="77777777" w:rsidR="00D807FB" w:rsidRDefault="00D807FB">
      <w:pPr>
        <w:spacing w:line="200" w:lineRule="exact"/>
        <w:rPr>
          <w:sz w:val="24"/>
          <w:szCs w:val="24"/>
        </w:rPr>
      </w:pPr>
    </w:p>
    <w:p w14:paraId="044969E5" w14:textId="77777777" w:rsidR="00D807FB" w:rsidRDefault="00D807FB">
      <w:pPr>
        <w:spacing w:line="200" w:lineRule="exact"/>
        <w:rPr>
          <w:sz w:val="24"/>
          <w:szCs w:val="24"/>
        </w:rPr>
      </w:pPr>
    </w:p>
    <w:p w14:paraId="0F7018D0" w14:textId="77777777" w:rsidR="00D807FB" w:rsidRDefault="00D807FB">
      <w:pPr>
        <w:spacing w:line="318" w:lineRule="exact"/>
        <w:rPr>
          <w:sz w:val="24"/>
          <w:szCs w:val="24"/>
        </w:rPr>
      </w:pPr>
    </w:p>
    <w:p w14:paraId="5A7493E4" w14:textId="77777777" w:rsidR="00D807FB" w:rsidRDefault="00D807FB">
      <w:pPr>
        <w:spacing w:line="200" w:lineRule="exact"/>
        <w:rPr>
          <w:sz w:val="24"/>
          <w:szCs w:val="24"/>
        </w:rPr>
      </w:pPr>
    </w:p>
    <w:p w14:paraId="455A71BD" w14:textId="77777777" w:rsidR="00D807FB" w:rsidRDefault="00D807FB"/>
    <w:p w14:paraId="39CA2651" w14:textId="77777777" w:rsidR="00D807FB" w:rsidRDefault="00000000">
      <w:pPr>
        <w:spacing w:line="390" w:lineRule="exact"/>
        <w:ind w:right="6"/>
        <w:jc w:val="center"/>
        <w:rPr>
          <w:rFonts w:ascii="宋体" w:hAnsi="宋体" w:cs="宋体"/>
          <w:b/>
          <w:bCs/>
          <w:sz w:val="32"/>
          <w:szCs w:val="32"/>
        </w:rPr>
      </w:pPr>
      <w:r>
        <w:rPr>
          <w:rFonts w:ascii="宋体" w:hAnsi="宋体" w:cs="宋体" w:hint="eastAsia"/>
          <w:b/>
          <w:bCs/>
          <w:sz w:val="32"/>
          <w:szCs w:val="32"/>
        </w:rPr>
        <w:t>畜牧兽医教研组</w:t>
      </w:r>
    </w:p>
    <w:p w14:paraId="1B2CD648" w14:textId="77777777" w:rsidR="00D807FB" w:rsidRDefault="00D807FB">
      <w:pPr>
        <w:spacing w:line="245" w:lineRule="exact"/>
        <w:rPr>
          <w:sz w:val="24"/>
          <w:szCs w:val="24"/>
        </w:rPr>
      </w:pPr>
    </w:p>
    <w:p w14:paraId="22254E5E" w14:textId="77777777" w:rsidR="00D807FB" w:rsidRDefault="00000000">
      <w:pPr>
        <w:spacing w:line="390" w:lineRule="exact"/>
        <w:ind w:right="6"/>
        <w:jc w:val="center"/>
        <w:rPr>
          <w:sz w:val="20"/>
          <w:szCs w:val="20"/>
        </w:rPr>
      </w:pPr>
      <w:r>
        <w:rPr>
          <w:rFonts w:ascii="Times New Roman" w:hAnsi="Times New Roman"/>
          <w:b/>
          <w:bCs/>
          <w:sz w:val="32"/>
          <w:szCs w:val="32"/>
        </w:rPr>
        <w:t>20</w:t>
      </w:r>
      <w:r>
        <w:rPr>
          <w:rFonts w:ascii="Times New Roman" w:hAnsi="Times New Roman" w:hint="eastAsia"/>
          <w:b/>
          <w:bCs/>
          <w:sz w:val="32"/>
          <w:szCs w:val="32"/>
        </w:rPr>
        <w:t>23</w:t>
      </w:r>
      <w:r>
        <w:rPr>
          <w:rFonts w:ascii="宋体" w:hAnsi="宋体" w:cs="宋体" w:hint="eastAsia"/>
          <w:b/>
          <w:bCs/>
          <w:sz w:val="32"/>
          <w:szCs w:val="32"/>
        </w:rPr>
        <w:t>年</w:t>
      </w:r>
      <w:r>
        <w:rPr>
          <w:rFonts w:ascii="Times New Roman" w:hAnsi="Times New Roman" w:hint="eastAsia"/>
          <w:b/>
          <w:bCs/>
          <w:sz w:val="32"/>
          <w:szCs w:val="32"/>
        </w:rPr>
        <w:t>9</w:t>
      </w:r>
      <w:r>
        <w:rPr>
          <w:rFonts w:ascii="宋体" w:hAnsi="宋体" w:cs="宋体" w:hint="eastAsia"/>
          <w:b/>
          <w:bCs/>
          <w:sz w:val="32"/>
          <w:szCs w:val="32"/>
        </w:rPr>
        <w:t>月</w:t>
      </w:r>
      <w:r>
        <w:rPr>
          <w:rFonts w:ascii="Times New Roman" w:hAnsi="Times New Roman" w:hint="eastAsia"/>
          <w:b/>
          <w:bCs/>
          <w:sz w:val="32"/>
          <w:szCs w:val="32"/>
        </w:rPr>
        <w:t>9</w:t>
      </w:r>
      <w:r>
        <w:rPr>
          <w:rFonts w:ascii="宋体" w:hAnsi="宋体" w:cs="宋体" w:hint="eastAsia"/>
          <w:b/>
          <w:bCs/>
          <w:sz w:val="32"/>
          <w:szCs w:val="32"/>
        </w:rPr>
        <w:t>日</w:t>
      </w:r>
    </w:p>
    <w:p w14:paraId="0C3C2732" w14:textId="77777777" w:rsidR="00D807FB" w:rsidRDefault="00D807FB">
      <w:pPr>
        <w:sectPr w:rsidR="00D807FB">
          <w:type w:val="continuous"/>
          <w:pgSz w:w="11900" w:h="16838"/>
          <w:pgMar w:top="1440" w:right="1440" w:bottom="1440" w:left="1440" w:header="0" w:footer="0" w:gutter="0"/>
          <w:cols w:space="720" w:equalWidth="0">
            <w:col w:w="9026"/>
          </w:cols>
        </w:sectPr>
      </w:pPr>
    </w:p>
    <w:p w14:paraId="7AB861BB" w14:textId="77777777" w:rsidR="00D807FB" w:rsidRDefault="00000000">
      <w:pPr>
        <w:spacing w:line="502" w:lineRule="exact"/>
        <w:ind w:right="-113"/>
        <w:jc w:val="center"/>
        <w:rPr>
          <w:sz w:val="30"/>
          <w:szCs w:val="30"/>
        </w:rPr>
      </w:pPr>
      <w:bookmarkStart w:id="1" w:name="page2"/>
      <w:bookmarkEnd w:id="1"/>
      <w:r>
        <w:rPr>
          <w:rFonts w:ascii="宋体" w:hAnsi="宋体" w:cs="宋体" w:hint="eastAsia"/>
          <w:b/>
          <w:bCs/>
          <w:sz w:val="30"/>
          <w:szCs w:val="30"/>
        </w:rPr>
        <w:lastRenderedPageBreak/>
        <w:t>畜牧兽医中高职衔接三二分段五年</w:t>
      </w:r>
      <w:proofErr w:type="gramStart"/>
      <w:r>
        <w:rPr>
          <w:rFonts w:ascii="宋体" w:hAnsi="宋体" w:cs="宋体" w:hint="eastAsia"/>
          <w:b/>
          <w:bCs/>
          <w:sz w:val="30"/>
          <w:szCs w:val="30"/>
        </w:rPr>
        <w:t>制人才</w:t>
      </w:r>
      <w:proofErr w:type="gramEnd"/>
      <w:r>
        <w:rPr>
          <w:rFonts w:ascii="宋体" w:hAnsi="宋体" w:cs="宋体" w:hint="eastAsia"/>
          <w:b/>
          <w:bCs/>
          <w:sz w:val="30"/>
          <w:szCs w:val="30"/>
        </w:rPr>
        <w:t>需求调研报告</w:t>
      </w:r>
    </w:p>
    <w:p w14:paraId="0E8A4876" w14:textId="77777777" w:rsidR="00D807FB" w:rsidRDefault="00D807FB">
      <w:pPr>
        <w:spacing w:line="200" w:lineRule="exact"/>
        <w:rPr>
          <w:sz w:val="20"/>
          <w:szCs w:val="20"/>
        </w:rPr>
      </w:pPr>
    </w:p>
    <w:p w14:paraId="6A0A7E5A" w14:textId="77777777" w:rsidR="00D807FB" w:rsidRDefault="00D807FB">
      <w:pPr>
        <w:spacing w:line="345" w:lineRule="exact"/>
        <w:rPr>
          <w:sz w:val="20"/>
          <w:szCs w:val="20"/>
        </w:rPr>
      </w:pPr>
    </w:p>
    <w:p w14:paraId="2F9E3856" w14:textId="77777777" w:rsidR="00D807FB" w:rsidRDefault="00000000">
      <w:pPr>
        <w:spacing w:line="366" w:lineRule="exact"/>
        <w:ind w:left="140"/>
        <w:rPr>
          <w:sz w:val="21"/>
          <w:szCs w:val="21"/>
        </w:rPr>
      </w:pPr>
      <w:r>
        <w:rPr>
          <w:rFonts w:ascii="宋体" w:hAnsi="宋体" w:cs="宋体" w:hint="eastAsia"/>
          <w:b/>
          <w:bCs/>
          <w:sz w:val="21"/>
          <w:szCs w:val="21"/>
        </w:rPr>
        <w:t>撰写人：</w:t>
      </w:r>
      <w:r>
        <w:rPr>
          <w:rFonts w:ascii="宋体" w:hAnsi="宋体" w:cs="宋体" w:hint="eastAsia"/>
          <w:sz w:val="21"/>
          <w:szCs w:val="21"/>
        </w:rPr>
        <w:t>李小强</w:t>
      </w:r>
    </w:p>
    <w:p w14:paraId="63E3F576" w14:textId="77777777" w:rsidR="00D807FB" w:rsidRDefault="00D807FB">
      <w:pPr>
        <w:spacing w:line="170" w:lineRule="exact"/>
        <w:rPr>
          <w:sz w:val="21"/>
          <w:szCs w:val="21"/>
        </w:rPr>
      </w:pPr>
    </w:p>
    <w:p w14:paraId="3B4C8EE0" w14:textId="77777777" w:rsidR="00D807FB" w:rsidRDefault="00000000">
      <w:pPr>
        <w:spacing w:line="366" w:lineRule="exact"/>
        <w:ind w:left="140"/>
        <w:rPr>
          <w:sz w:val="21"/>
          <w:szCs w:val="21"/>
        </w:rPr>
      </w:pPr>
      <w:r>
        <w:rPr>
          <w:rFonts w:ascii="宋体" w:hAnsi="宋体" w:cs="宋体" w:hint="eastAsia"/>
          <w:b/>
          <w:bCs/>
          <w:sz w:val="21"/>
          <w:szCs w:val="21"/>
        </w:rPr>
        <w:t>参与人：</w:t>
      </w:r>
      <w:proofErr w:type="gramStart"/>
      <w:r>
        <w:rPr>
          <w:rFonts w:ascii="宋体" w:hAnsi="宋体" w:cs="宋体" w:hint="eastAsia"/>
          <w:sz w:val="21"/>
          <w:szCs w:val="21"/>
        </w:rPr>
        <w:t>孟翠红</w:t>
      </w:r>
      <w:proofErr w:type="gramEnd"/>
      <w:r>
        <w:rPr>
          <w:rFonts w:ascii="宋体" w:hAnsi="宋体" w:cs="宋体" w:hint="eastAsia"/>
          <w:sz w:val="21"/>
          <w:szCs w:val="21"/>
        </w:rPr>
        <w:t>、马红艳、王量、张言雷、姚毅、侯伟峰、高丽</w:t>
      </w:r>
      <w:proofErr w:type="gramStart"/>
      <w:r>
        <w:rPr>
          <w:rFonts w:ascii="宋体" w:hAnsi="宋体" w:cs="宋体" w:hint="eastAsia"/>
          <w:sz w:val="21"/>
          <w:szCs w:val="21"/>
        </w:rPr>
        <w:t>娜</w:t>
      </w:r>
      <w:proofErr w:type="gramEnd"/>
      <w:r>
        <w:rPr>
          <w:rFonts w:ascii="宋体" w:hAnsi="宋体" w:cs="宋体" w:hint="eastAsia"/>
          <w:sz w:val="21"/>
          <w:szCs w:val="21"/>
        </w:rPr>
        <w:t>、郭晶莹、陈洋、</w:t>
      </w:r>
      <w:proofErr w:type="gramStart"/>
      <w:r>
        <w:rPr>
          <w:rFonts w:ascii="宋体" w:hAnsi="宋体" w:cs="宋体" w:hint="eastAsia"/>
          <w:sz w:val="21"/>
          <w:szCs w:val="21"/>
        </w:rPr>
        <w:t>弓慧琼</w:t>
      </w:r>
      <w:proofErr w:type="gramEnd"/>
    </w:p>
    <w:p w14:paraId="03120D82" w14:textId="77777777" w:rsidR="00D807FB" w:rsidRDefault="00D807FB">
      <w:pPr>
        <w:spacing w:line="259" w:lineRule="exact"/>
        <w:rPr>
          <w:sz w:val="21"/>
          <w:szCs w:val="21"/>
        </w:rPr>
      </w:pPr>
    </w:p>
    <w:p w14:paraId="669CD771" w14:textId="77777777" w:rsidR="00D807FB" w:rsidRDefault="00000000">
      <w:pPr>
        <w:spacing w:line="360" w:lineRule="auto"/>
        <w:ind w:left="140"/>
        <w:rPr>
          <w:sz w:val="21"/>
          <w:szCs w:val="21"/>
        </w:rPr>
      </w:pPr>
      <w:r>
        <w:rPr>
          <w:rFonts w:ascii="宋体" w:hAnsi="宋体" w:cs="宋体" w:hint="eastAsia"/>
          <w:b/>
          <w:bCs/>
          <w:sz w:val="21"/>
          <w:szCs w:val="21"/>
        </w:rPr>
        <w:t>调研单位：</w:t>
      </w:r>
    </w:p>
    <w:p w14:paraId="2A01F221" w14:textId="77777777" w:rsidR="00D807FB" w:rsidRDefault="00D807FB">
      <w:pPr>
        <w:spacing w:line="360" w:lineRule="auto"/>
        <w:rPr>
          <w:sz w:val="21"/>
          <w:szCs w:val="21"/>
        </w:rPr>
      </w:pPr>
    </w:p>
    <w:p w14:paraId="27B2B1EF" w14:textId="77777777" w:rsidR="00D807FB" w:rsidRDefault="00000000">
      <w:pPr>
        <w:spacing w:line="360" w:lineRule="auto"/>
        <w:ind w:left="142"/>
        <w:rPr>
          <w:rFonts w:ascii="宋体" w:hAnsi="宋体" w:cs="宋体"/>
          <w:sz w:val="21"/>
          <w:szCs w:val="21"/>
        </w:rPr>
      </w:pPr>
      <w:r>
        <w:rPr>
          <w:rFonts w:ascii="宋体" w:hAnsi="宋体" w:cs="宋体" w:hint="eastAsia"/>
          <w:sz w:val="21"/>
          <w:szCs w:val="21"/>
        </w:rPr>
        <w:t>山西长荣农业科技股份有限公司</w:t>
      </w:r>
    </w:p>
    <w:p w14:paraId="0D60DE6A" w14:textId="77777777" w:rsidR="00D807FB" w:rsidRDefault="00000000">
      <w:pPr>
        <w:spacing w:line="360" w:lineRule="auto"/>
        <w:ind w:left="142"/>
        <w:rPr>
          <w:rFonts w:ascii="宋体" w:cs="宋体"/>
          <w:sz w:val="21"/>
          <w:szCs w:val="21"/>
        </w:rPr>
      </w:pPr>
      <w:r>
        <w:rPr>
          <w:rFonts w:ascii="宋体" w:hAnsi="宋体" w:cs="宋体" w:hint="eastAsia"/>
          <w:sz w:val="21"/>
          <w:szCs w:val="21"/>
        </w:rPr>
        <w:t>山西大象集团</w:t>
      </w:r>
    </w:p>
    <w:p w14:paraId="58415203" w14:textId="77777777" w:rsidR="00D807FB" w:rsidRDefault="00000000">
      <w:pPr>
        <w:spacing w:line="360" w:lineRule="auto"/>
        <w:ind w:left="142"/>
        <w:rPr>
          <w:rFonts w:ascii="宋体" w:cs="宋体"/>
          <w:sz w:val="21"/>
          <w:szCs w:val="21"/>
        </w:rPr>
      </w:pPr>
      <w:r>
        <w:rPr>
          <w:rFonts w:ascii="宋体" w:hAnsi="宋体" w:cs="宋体" w:hint="eastAsia"/>
          <w:sz w:val="21"/>
          <w:szCs w:val="21"/>
        </w:rPr>
        <w:t>广东温氏芮城畜牧有限公司</w:t>
      </w:r>
    </w:p>
    <w:p w14:paraId="5CF41E32" w14:textId="77777777" w:rsidR="00D807FB" w:rsidRDefault="00000000">
      <w:pPr>
        <w:spacing w:line="360" w:lineRule="auto"/>
        <w:ind w:left="142"/>
        <w:rPr>
          <w:rFonts w:ascii="宋体" w:cs="宋体"/>
          <w:sz w:val="21"/>
          <w:szCs w:val="21"/>
        </w:rPr>
      </w:pPr>
      <w:r>
        <w:rPr>
          <w:rFonts w:ascii="宋体" w:hAnsi="宋体" w:cs="宋体" w:hint="eastAsia"/>
          <w:sz w:val="21"/>
          <w:szCs w:val="21"/>
        </w:rPr>
        <w:t>河南牧源</w:t>
      </w:r>
    </w:p>
    <w:p w14:paraId="1C374D97" w14:textId="77777777" w:rsidR="00D807FB" w:rsidRDefault="00000000">
      <w:pPr>
        <w:spacing w:line="360" w:lineRule="auto"/>
        <w:ind w:left="142"/>
        <w:rPr>
          <w:rFonts w:ascii="宋体" w:cs="宋体"/>
          <w:sz w:val="21"/>
          <w:szCs w:val="21"/>
        </w:rPr>
      </w:pPr>
      <w:r>
        <w:rPr>
          <w:rFonts w:ascii="宋体" w:hAnsi="宋体" w:cs="宋体" w:hint="eastAsia"/>
          <w:sz w:val="21"/>
          <w:szCs w:val="21"/>
        </w:rPr>
        <w:t>北京德清源</w:t>
      </w:r>
    </w:p>
    <w:p w14:paraId="10A86323" w14:textId="77777777" w:rsidR="00D807FB" w:rsidRDefault="00000000">
      <w:pPr>
        <w:spacing w:line="360" w:lineRule="auto"/>
        <w:ind w:left="142"/>
        <w:rPr>
          <w:rFonts w:ascii="宋体" w:cs="宋体"/>
          <w:sz w:val="21"/>
          <w:szCs w:val="21"/>
        </w:rPr>
      </w:pPr>
      <w:r>
        <w:rPr>
          <w:rFonts w:ascii="宋体" w:hAnsi="宋体" w:cs="宋体" w:hint="eastAsia"/>
          <w:sz w:val="21"/>
          <w:szCs w:val="21"/>
        </w:rPr>
        <w:t>永济长荣农科</w:t>
      </w:r>
    </w:p>
    <w:p w14:paraId="26F001EB" w14:textId="77777777" w:rsidR="00D807FB" w:rsidRDefault="00000000">
      <w:pPr>
        <w:spacing w:line="360" w:lineRule="auto"/>
        <w:ind w:left="142"/>
        <w:rPr>
          <w:rFonts w:ascii="宋体" w:cs="宋体"/>
          <w:sz w:val="21"/>
          <w:szCs w:val="21"/>
        </w:rPr>
      </w:pPr>
      <w:r>
        <w:rPr>
          <w:rFonts w:ascii="宋体" w:hAnsi="宋体" w:cs="宋体" w:hint="eastAsia"/>
          <w:sz w:val="21"/>
          <w:szCs w:val="21"/>
        </w:rPr>
        <w:t>临猗丰淋牧业</w:t>
      </w:r>
    </w:p>
    <w:p w14:paraId="608663CB" w14:textId="77777777" w:rsidR="00D807FB" w:rsidRDefault="00000000">
      <w:pPr>
        <w:spacing w:line="360" w:lineRule="auto"/>
        <w:ind w:left="142"/>
        <w:rPr>
          <w:rFonts w:ascii="宋体" w:cs="宋体"/>
          <w:sz w:val="21"/>
          <w:szCs w:val="21"/>
        </w:rPr>
      </w:pPr>
      <w:r>
        <w:rPr>
          <w:rFonts w:ascii="宋体" w:hAnsi="宋体" w:cs="宋体" w:hint="eastAsia"/>
          <w:sz w:val="21"/>
          <w:szCs w:val="21"/>
        </w:rPr>
        <w:t>盐湖区新龙丰畜牧</w:t>
      </w:r>
    </w:p>
    <w:p w14:paraId="1EAF5145" w14:textId="77777777" w:rsidR="00D807FB" w:rsidRDefault="00000000">
      <w:pPr>
        <w:spacing w:line="360" w:lineRule="auto"/>
        <w:ind w:left="142"/>
        <w:rPr>
          <w:rFonts w:ascii="宋体" w:cs="宋体"/>
          <w:sz w:val="21"/>
          <w:szCs w:val="21"/>
        </w:rPr>
      </w:pPr>
      <w:r>
        <w:rPr>
          <w:rFonts w:ascii="宋体" w:hAnsi="宋体" w:cs="宋体" w:hint="eastAsia"/>
          <w:sz w:val="21"/>
          <w:szCs w:val="21"/>
        </w:rPr>
        <w:t>广东德兴牧业</w:t>
      </w:r>
    </w:p>
    <w:p w14:paraId="46CD7478" w14:textId="77777777" w:rsidR="00D807FB" w:rsidRDefault="00000000">
      <w:pPr>
        <w:spacing w:line="360" w:lineRule="auto"/>
        <w:ind w:left="142"/>
        <w:rPr>
          <w:rFonts w:ascii="宋体" w:cs="宋体"/>
          <w:sz w:val="21"/>
          <w:szCs w:val="21"/>
        </w:rPr>
      </w:pPr>
      <w:r>
        <w:rPr>
          <w:rFonts w:ascii="宋体" w:hAnsi="宋体" w:cs="宋体" w:hint="eastAsia"/>
          <w:sz w:val="21"/>
          <w:szCs w:val="21"/>
        </w:rPr>
        <w:t>太原小伙伴宠物医院</w:t>
      </w:r>
    </w:p>
    <w:p w14:paraId="52FA0678" w14:textId="77777777" w:rsidR="00D807FB" w:rsidRDefault="00000000">
      <w:pPr>
        <w:spacing w:line="360" w:lineRule="auto"/>
        <w:ind w:left="142"/>
        <w:rPr>
          <w:rFonts w:ascii="宋体" w:cs="宋体"/>
          <w:sz w:val="21"/>
          <w:szCs w:val="21"/>
        </w:rPr>
      </w:pPr>
      <w:r>
        <w:rPr>
          <w:rFonts w:ascii="宋体" w:hAnsi="宋体" w:cs="宋体" w:hint="eastAsia"/>
          <w:sz w:val="21"/>
          <w:szCs w:val="21"/>
        </w:rPr>
        <w:t>南京艾贝尔宠物医院</w:t>
      </w:r>
    </w:p>
    <w:p w14:paraId="5CD7127E" w14:textId="77777777" w:rsidR="00D807FB" w:rsidRDefault="00000000">
      <w:pPr>
        <w:spacing w:line="360" w:lineRule="auto"/>
        <w:ind w:left="142"/>
        <w:rPr>
          <w:rFonts w:ascii="宋体" w:cs="宋体"/>
          <w:sz w:val="21"/>
          <w:szCs w:val="21"/>
        </w:rPr>
      </w:pPr>
      <w:r>
        <w:rPr>
          <w:rFonts w:ascii="宋体" w:hAnsi="宋体" w:cs="宋体" w:hint="eastAsia"/>
          <w:sz w:val="21"/>
          <w:szCs w:val="21"/>
        </w:rPr>
        <w:t>内蒙古悠然牧业</w:t>
      </w:r>
    </w:p>
    <w:p w14:paraId="41ED5100" w14:textId="77777777" w:rsidR="00D807FB" w:rsidRDefault="00000000">
      <w:pPr>
        <w:spacing w:line="360" w:lineRule="auto"/>
        <w:ind w:left="142"/>
        <w:rPr>
          <w:rFonts w:ascii="宋体" w:cs="宋体"/>
          <w:sz w:val="21"/>
          <w:szCs w:val="21"/>
        </w:rPr>
      </w:pPr>
      <w:r>
        <w:rPr>
          <w:rFonts w:ascii="宋体" w:hAnsi="宋体" w:cs="宋体" w:hint="eastAsia"/>
          <w:sz w:val="21"/>
          <w:szCs w:val="21"/>
        </w:rPr>
        <w:t>应县</w:t>
      </w:r>
      <w:proofErr w:type="gramStart"/>
      <w:r>
        <w:rPr>
          <w:rFonts w:ascii="宋体" w:hAnsi="宋体" w:cs="宋体" w:hint="eastAsia"/>
          <w:sz w:val="21"/>
          <w:szCs w:val="21"/>
        </w:rPr>
        <w:t>恒</w:t>
      </w:r>
      <w:proofErr w:type="gramEnd"/>
      <w:r>
        <w:rPr>
          <w:rFonts w:ascii="宋体" w:hAnsi="宋体" w:cs="宋体" w:hint="eastAsia"/>
          <w:sz w:val="21"/>
          <w:szCs w:val="21"/>
        </w:rPr>
        <w:t>天然牧场</w:t>
      </w:r>
    </w:p>
    <w:p w14:paraId="4849560D" w14:textId="77777777" w:rsidR="00D807FB" w:rsidRDefault="00000000">
      <w:pPr>
        <w:spacing w:line="360" w:lineRule="auto"/>
        <w:ind w:left="142"/>
        <w:rPr>
          <w:rFonts w:ascii="宋体" w:hAnsi="宋体" w:cs="宋体"/>
          <w:sz w:val="21"/>
          <w:szCs w:val="21"/>
        </w:rPr>
      </w:pPr>
      <w:r>
        <w:rPr>
          <w:rFonts w:ascii="宋体" w:hAnsi="宋体" w:cs="宋体" w:hint="eastAsia"/>
          <w:sz w:val="21"/>
          <w:szCs w:val="21"/>
        </w:rPr>
        <w:t>山西晋龙集团</w:t>
      </w:r>
    </w:p>
    <w:p w14:paraId="4076FD86" w14:textId="77777777" w:rsidR="00D807FB" w:rsidRDefault="00D807FB">
      <w:pPr>
        <w:spacing w:line="360" w:lineRule="auto"/>
        <w:ind w:left="142"/>
        <w:rPr>
          <w:rFonts w:ascii="宋体" w:hAnsi="宋体" w:cs="宋体"/>
          <w:sz w:val="32"/>
          <w:szCs w:val="32"/>
        </w:rPr>
      </w:pPr>
    </w:p>
    <w:p w14:paraId="2FE8DE7D" w14:textId="77777777" w:rsidR="00D807FB" w:rsidRDefault="00D807FB">
      <w:pPr>
        <w:spacing w:line="360" w:lineRule="auto"/>
        <w:ind w:left="142"/>
        <w:rPr>
          <w:rFonts w:ascii="宋体" w:hAnsi="宋体" w:cs="宋体"/>
          <w:sz w:val="32"/>
          <w:szCs w:val="32"/>
        </w:rPr>
      </w:pPr>
    </w:p>
    <w:p w14:paraId="13AC2EF7" w14:textId="77777777" w:rsidR="00D807FB" w:rsidRDefault="00D807FB">
      <w:pPr>
        <w:spacing w:line="360" w:lineRule="auto"/>
        <w:ind w:left="142"/>
        <w:rPr>
          <w:rFonts w:ascii="宋体" w:hAnsi="宋体" w:cs="宋体"/>
          <w:sz w:val="32"/>
          <w:szCs w:val="32"/>
        </w:rPr>
      </w:pPr>
    </w:p>
    <w:p w14:paraId="4F926D21" w14:textId="77777777" w:rsidR="00D807FB" w:rsidRDefault="00D807FB">
      <w:pPr>
        <w:spacing w:line="360" w:lineRule="auto"/>
        <w:ind w:left="142"/>
        <w:rPr>
          <w:rFonts w:ascii="宋体" w:hAnsi="宋体" w:cs="宋体"/>
          <w:sz w:val="32"/>
          <w:szCs w:val="32"/>
        </w:rPr>
      </w:pPr>
    </w:p>
    <w:p w14:paraId="3F717C0E" w14:textId="77777777" w:rsidR="00D807FB" w:rsidRDefault="00D807FB">
      <w:pPr>
        <w:spacing w:line="360" w:lineRule="auto"/>
        <w:ind w:left="142"/>
        <w:rPr>
          <w:rFonts w:ascii="宋体" w:hAnsi="宋体" w:cs="宋体"/>
          <w:sz w:val="32"/>
          <w:szCs w:val="32"/>
        </w:rPr>
      </w:pPr>
    </w:p>
    <w:p w14:paraId="7FB10298" w14:textId="77777777" w:rsidR="00D807FB" w:rsidRDefault="00D807FB">
      <w:pPr>
        <w:spacing w:line="360" w:lineRule="auto"/>
        <w:ind w:left="142"/>
        <w:rPr>
          <w:rFonts w:ascii="宋体" w:hAnsi="宋体" w:cs="宋体"/>
          <w:sz w:val="32"/>
          <w:szCs w:val="32"/>
        </w:rPr>
      </w:pPr>
    </w:p>
    <w:p w14:paraId="44BD756F" w14:textId="77777777" w:rsidR="00D807FB" w:rsidRDefault="00D807FB">
      <w:pPr>
        <w:spacing w:line="360" w:lineRule="auto"/>
        <w:ind w:left="142"/>
        <w:rPr>
          <w:rFonts w:ascii="宋体" w:hAnsi="宋体" w:cs="宋体"/>
          <w:sz w:val="32"/>
          <w:szCs w:val="32"/>
        </w:rPr>
      </w:pPr>
    </w:p>
    <w:p w14:paraId="334EF2AD" w14:textId="77777777" w:rsidR="00D807FB" w:rsidRDefault="00D807FB">
      <w:pPr>
        <w:spacing w:line="360" w:lineRule="auto"/>
        <w:ind w:left="142"/>
        <w:rPr>
          <w:rFonts w:ascii="宋体" w:hAnsi="宋体" w:cs="宋体"/>
          <w:sz w:val="32"/>
          <w:szCs w:val="32"/>
        </w:rPr>
      </w:pPr>
    </w:p>
    <w:p w14:paraId="76C09808" w14:textId="77777777" w:rsidR="00D807FB" w:rsidRPr="00F4770F" w:rsidRDefault="00000000">
      <w:pPr>
        <w:spacing w:line="500" w:lineRule="exact"/>
        <w:ind w:left="142"/>
        <w:jc w:val="center"/>
        <w:rPr>
          <w:rFonts w:ascii="宋体" w:cs="宋体"/>
          <w:b/>
          <w:bCs/>
          <w:sz w:val="28"/>
          <w:szCs w:val="28"/>
        </w:rPr>
      </w:pPr>
      <w:r w:rsidRPr="00F4770F">
        <w:rPr>
          <w:rFonts w:ascii="宋体" w:hAnsi="宋体" w:cs="宋体" w:hint="eastAsia"/>
          <w:b/>
          <w:bCs/>
          <w:sz w:val="28"/>
          <w:szCs w:val="28"/>
        </w:rPr>
        <w:lastRenderedPageBreak/>
        <w:t>目</w:t>
      </w:r>
      <w:r w:rsidRPr="00F4770F">
        <w:rPr>
          <w:rFonts w:ascii="宋体" w:hAnsi="宋体" w:cs="宋体"/>
          <w:b/>
          <w:bCs/>
          <w:sz w:val="28"/>
          <w:szCs w:val="28"/>
        </w:rPr>
        <w:t xml:space="preserve">  </w:t>
      </w:r>
      <w:r w:rsidRPr="00F4770F">
        <w:rPr>
          <w:rFonts w:ascii="宋体" w:hAnsi="宋体" w:cs="宋体" w:hint="eastAsia"/>
          <w:b/>
          <w:bCs/>
          <w:sz w:val="28"/>
          <w:szCs w:val="28"/>
        </w:rPr>
        <w:t>录</w:t>
      </w:r>
    </w:p>
    <w:p w14:paraId="55956C28" w14:textId="77777777" w:rsidR="00D807FB" w:rsidRDefault="00000000">
      <w:pPr>
        <w:spacing w:line="500" w:lineRule="exact"/>
        <w:rPr>
          <w:rFonts w:ascii="宋体" w:cs="宋体"/>
          <w:sz w:val="21"/>
          <w:szCs w:val="21"/>
        </w:rPr>
      </w:pPr>
      <w:r>
        <w:rPr>
          <w:rFonts w:ascii="宋体" w:hAnsi="宋体" w:cs="宋体" w:hint="eastAsia"/>
          <w:sz w:val="21"/>
          <w:szCs w:val="21"/>
        </w:rPr>
        <w:t>一、调研的基本情况</w:t>
      </w:r>
      <w:r>
        <w:rPr>
          <w:rFonts w:ascii="宋体" w:hAnsi="宋体" w:cs="宋体"/>
          <w:sz w:val="21"/>
          <w:szCs w:val="21"/>
        </w:rPr>
        <w:t xml:space="preserve"> </w:t>
      </w:r>
    </w:p>
    <w:p w14:paraId="6063211B" w14:textId="77777777" w:rsidR="00D807FB" w:rsidRDefault="00000000">
      <w:pPr>
        <w:spacing w:line="500" w:lineRule="exact"/>
        <w:ind w:left="142"/>
        <w:rPr>
          <w:rFonts w:ascii="宋体" w:cs="宋体"/>
          <w:sz w:val="21"/>
          <w:szCs w:val="21"/>
        </w:rPr>
      </w:pPr>
      <w:r>
        <w:rPr>
          <w:rFonts w:ascii="宋体" w:hAnsi="宋体" w:cs="宋体" w:hint="eastAsia"/>
          <w:sz w:val="21"/>
          <w:szCs w:val="21"/>
        </w:rPr>
        <w:t>（一）调研背景</w:t>
      </w:r>
      <w:r>
        <w:rPr>
          <w:rFonts w:ascii="宋体" w:hAnsi="宋体" w:cs="宋体"/>
          <w:sz w:val="21"/>
          <w:szCs w:val="21"/>
        </w:rPr>
        <w:t xml:space="preserve"> </w:t>
      </w:r>
    </w:p>
    <w:p w14:paraId="55F9FC32" w14:textId="77777777" w:rsidR="00D807FB" w:rsidRDefault="00000000">
      <w:pPr>
        <w:spacing w:line="500" w:lineRule="exact"/>
        <w:ind w:left="142"/>
        <w:rPr>
          <w:rFonts w:ascii="宋体" w:hAnsi="宋体" w:cs="宋体"/>
          <w:sz w:val="21"/>
          <w:szCs w:val="21"/>
        </w:rPr>
      </w:pPr>
      <w:r>
        <w:rPr>
          <w:rFonts w:ascii="宋体" w:hAnsi="宋体" w:cs="宋体" w:hint="eastAsia"/>
          <w:sz w:val="21"/>
          <w:szCs w:val="21"/>
        </w:rPr>
        <w:t>（二）调研目的</w:t>
      </w:r>
      <w:r>
        <w:rPr>
          <w:rFonts w:ascii="宋体" w:hAnsi="宋体" w:cs="宋体"/>
          <w:sz w:val="21"/>
          <w:szCs w:val="21"/>
        </w:rPr>
        <w:t xml:space="preserve"> </w:t>
      </w:r>
    </w:p>
    <w:p w14:paraId="724CFFE0" w14:textId="77777777" w:rsidR="00D807FB" w:rsidRDefault="00000000">
      <w:pPr>
        <w:spacing w:line="500" w:lineRule="exact"/>
        <w:ind w:left="142"/>
        <w:rPr>
          <w:rFonts w:ascii="宋体" w:cs="宋体"/>
          <w:sz w:val="21"/>
          <w:szCs w:val="21"/>
        </w:rPr>
      </w:pPr>
      <w:r>
        <w:rPr>
          <w:rFonts w:ascii="宋体" w:hAnsi="宋体" w:cs="宋体" w:hint="eastAsia"/>
          <w:sz w:val="21"/>
          <w:szCs w:val="21"/>
        </w:rPr>
        <w:t>（三）调研对象与内容</w:t>
      </w:r>
    </w:p>
    <w:p w14:paraId="0F011BEE" w14:textId="77777777" w:rsidR="00D807FB" w:rsidRDefault="00000000">
      <w:pPr>
        <w:spacing w:line="500" w:lineRule="exact"/>
        <w:ind w:left="142"/>
        <w:rPr>
          <w:rFonts w:ascii="宋体" w:cs="宋体"/>
          <w:sz w:val="21"/>
          <w:szCs w:val="21"/>
        </w:rPr>
      </w:pPr>
      <w:r>
        <w:rPr>
          <w:rFonts w:ascii="宋体" w:hAnsi="宋体" w:cs="宋体" w:hint="eastAsia"/>
          <w:sz w:val="21"/>
          <w:szCs w:val="21"/>
        </w:rPr>
        <w:t>（四）调研组织</w:t>
      </w:r>
      <w:r>
        <w:rPr>
          <w:rFonts w:ascii="宋体" w:hAnsi="宋体" w:cs="宋体"/>
          <w:sz w:val="21"/>
          <w:szCs w:val="21"/>
        </w:rPr>
        <w:t xml:space="preserve"> </w:t>
      </w:r>
    </w:p>
    <w:p w14:paraId="38992E23" w14:textId="77777777" w:rsidR="00D807FB" w:rsidRDefault="00000000">
      <w:pPr>
        <w:spacing w:line="500" w:lineRule="exact"/>
        <w:ind w:left="142"/>
        <w:rPr>
          <w:rFonts w:ascii="宋体" w:cs="宋体"/>
          <w:sz w:val="21"/>
          <w:szCs w:val="21"/>
        </w:rPr>
      </w:pPr>
      <w:r>
        <w:rPr>
          <w:rFonts w:ascii="宋体" w:hAnsi="宋体" w:cs="宋体" w:hint="eastAsia"/>
          <w:sz w:val="21"/>
          <w:szCs w:val="21"/>
        </w:rPr>
        <w:t>二、调研分析与结论</w:t>
      </w:r>
    </w:p>
    <w:p w14:paraId="678BC2CA" w14:textId="77777777" w:rsidR="00D807FB" w:rsidRDefault="00000000">
      <w:pPr>
        <w:spacing w:line="500" w:lineRule="exact"/>
        <w:ind w:left="142"/>
        <w:rPr>
          <w:rFonts w:ascii="宋体" w:cs="宋体"/>
          <w:sz w:val="21"/>
          <w:szCs w:val="21"/>
        </w:rPr>
      </w:pPr>
      <w:r>
        <w:rPr>
          <w:rFonts w:ascii="宋体" w:hAnsi="宋体" w:cs="宋体" w:hint="eastAsia"/>
          <w:sz w:val="21"/>
          <w:szCs w:val="21"/>
        </w:rPr>
        <w:t>（一）行业、企业发展现状与趋势</w:t>
      </w:r>
      <w:r>
        <w:rPr>
          <w:rFonts w:ascii="宋体" w:cs="宋体"/>
          <w:sz w:val="21"/>
          <w:szCs w:val="21"/>
        </w:rPr>
        <w:t>.</w:t>
      </w:r>
    </w:p>
    <w:p w14:paraId="77BCA38F" w14:textId="77777777" w:rsidR="00D807FB" w:rsidRDefault="00000000">
      <w:pPr>
        <w:spacing w:line="500" w:lineRule="exact"/>
        <w:ind w:left="142"/>
        <w:rPr>
          <w:rFonts w:ascii="宋体" w:cs="宋体"/>
          <w:sz w:val="21"/>
          <w:szCs w:val="21"/>
        </w:rPr>
      </w:pPr>
      <w:r>
        <w:rPr>
          <w:rFonts w:ascii="宋体" w:hAnsi="宋体" w:cs="宋体" w:hint="eastAsia"/>
          <w:sz w:val="21"/>
          <w:szCs w:val="21"/>
        </w:rPr>
        <w:t>（二）区域产业情况</w:t>
      </w:r>
    </w:p>
    <w:p w14:paraId="1ADB9F89" w14:textId="77777777" w:rsidR="00D807FB" w:rsidRDefault="00000000">
      <w:pPr>
        <w:spacing w:line="500" w:lineRule="exact"/>
        <w:ind w:left="142"/>
        <w:rPr>
          <w:rFonts w:ascii="宋体" w:cs="宋体"/>
          <w:sz w:val="21"/>
          <w:szCs w:val="21"/>
        </w:rPr>
      </w:pPr>
      <w:r>
        <w:rPr>
          <w:rFonts w:ascii="宋体" w:hAnsi="宋体" w:cs="宋体" w:hint="eastAsia"/>
          <w:sz w:val="21"/>
          <w:szCs w:val="21"/>
        </w:rPr>
        <w:t>（三）技能型人才现状与需求</w:t>
      </w:r>
      <w:r>
        <w:rPr>
          <w:rFonts w:ascii="宋体" w:hAnsi="宋体" w:cs="宋体"/>
          <w:sz w:val="21"/>
          <w:szCs w:val="21"/>
        </w:rPr>
        <w:t xml:space="preserve"> </w:t>
      </w:r>
    </w:p>
    <w:p w14:paraId="76840489" w14:textId="77777777" w:rsidR="00D807FB" w:rsidRDefault="00000000">
      <w:pPr>
        <w:spacing w:line="500" w:lineRule="exact"/>
        <w:ind w:left="142"/>
        <w:rPr>
          <w:rFonts w:ascii="宋体" w:cs="宋体"/>
          <w:sz w:val="21"/>
          <w:szCs w:val="21"/>
        </w:rPr>
      </w:pPr>
      <w:r>
        <w:rPr>
          <w:rFonts w:ascii="宋体" w:hAnsi="宋体" w:cs="宋体" w:hint="eastAsia"/>
          <w:sz w:val="21"/>
          <w:szCs w:val="21"/>
        </w:rPr>
        <w:t>（四）山西省同类院校办学情况</w:t>
      </w:r>
      <w:r>
        <w:rPr>
          <w:rFonts w:ascii="宋体" w:hAnsi="宋体" w:cs="宋体"/>
          <w:sz w:val="21"/>
          <w:szCs w:val="21"/>
        </w:rPr>
        <w:t xml:space="preserve"> </w:t>
      </w:r>
    </w:p>
    <w:p w14:paraId="41AEFDB2" w14:textId="77777777" w:rsidR="00D807FB" w:rsidRDefault="00000000">
      <w:pPr>
        <w:spacing w:line="500" w:lineRule="exact"/>
        <w:ind w:left="142"/>
        <w:rPr>
          <w:rFonts w:ascii="宋体" w:cs="宋体"/>
          <w:sz w:val="21"/>
          <w:szCs w:val="21"/>
        </w:rPr>
      </w:pPr>
      <w:r>
        <w:rPr>
          <w:rFonts w:ascii="宋体" w:hAnsi="宋体" w:cs="宋体" w:hint="eastAsia"/>
          <w:sz w:val="21"/>
          <w:szCs w:val="21"/>
        </w:rPr>
        <w:t>（五）相关岗位能力情况</w:t>
      </w:r>
      <w:r>
        <w:rPr>
          <w:rFonts w:ascii="宋体" w:cs="宋体"/>
          <w:sz w:val="21"/>
          <w:szCs w:val="21"/>
        </w:rPr>
        <w:t>.</w:t>
      </w:r>
    </w:p>
    <w:p w14:paraId="71476E4D" w14:textId="77777777" w:rsidR="00D807FB" w:rsidRDefault="00000000">
      <w:pPr>
        <w:spacing w:line="500" w:lineRule="exact"/>
        <w:ind w:left="142"/>
        <w:rPr>
          <w:rFonts w:ascii="宋体" w:cs="宋体"/>
          <w:sz w:val="21"/>
          <w:szCs w:val="21"/>
        </w:rPr>
      </w:pPr>
      <w:r>
        <w:rPr>
          <w:rFonts w:ascii="宋体" w:hAnsi="宋体" w:cs="宋体" w:hint="eastAsia"/>
          <w:sz w:val="21"/>
          <w:szCs w:val="21"/>
        </w:rPr>
        <w:t>（六）高职毕业生情况</w:t>
      </w:r>
      <w:r>
        <w:rPr>
          <w:rFonts w:ascii="宋体" w:hAnsi="宋体" w:cs="宋体"/>
          <w:sz w:val="21"/>
          <w:szCs w:val="21"/>
        </w:rPr>
        <w:t xml:space="preserve"> </w:t>
      </w:r>
    </w:p>
    <w:p w14:paraId="5C5F7B9A" w14:textId="77777777" w:rsidR="00D807FB" w:rsidRDefault="00000000">
      <w:pPr>
        <w:spacing w:line="500" w:lineRule="exact"/>
        <w:ind w:left="142"/>
        <w:rPr>
          <w:rFonts w:ascii="宋体" w:cs="宋体"/>
          <w:sz w:val="21"/>
          <w:szCs w:val="21"/>
        </w:rPr>
      </w:pPr>
      <w:r>
        <w:rPr>
          <w:rFonts w:ascii="宋体" w:hAnsi="宋体" w:cs="宋体" w:hint="eastAsia"/>
          <w:sz w:val="21"/>
          <w:szCs w:val="21"/>
        </w:rPr>
        <w:t>（七）企业人才结构情况</w:t>
      </w:r>
    </w:p>
    <w:p w14:paraId="5615B80F" w14:textId="77777777" w:rsidR="00D807FB" w:rsidRDefault="00000000">
      <w:pPr>
        <w:spacing w:line="500" w:lineRule="exact"/>
        <w:ind w:left="142"/>
        <w:rPr>
          <w:rFonts w:ascii="宋体" w:cs="宋体"/>
          <w:sz w:val="21"/>
          <w:szCs w:val="21"/>
        </w:rPr>
      </w:pPr>
      <w:r>
        <w:rPr>
          <w:rFonts w:ascii="宋体" w:hAnsi="宋体" w:cs="宋体" w:hint="eastAsia"/>
          <w:sz w:val="21"/>
          <w:szCs w:val="21"/>
        </w:rPr>
        <w:t>（八）职业岗位与能力</w:t>
      </w:r>
    </w:p>
    <w:p w14:paraId="1A42ED9F" w14:textId="77777777" w:rsidR="00D807FB" w:rsidRDefault="00000000">
      <w:pPr>
        <w:spacing w:line="500" w:lineRule="exact"/>
        <w:ind w:left="142"/>
        <w:rPr>
          <w:rFonts w:ascii="宋体" w:cs="宋体"/>
          <w:sz w:val="21"/>
          <w:szCs w:val="21"/>
        </w:rPr>
      </w:pPr>
      <w:r>
        <w:rPr>
          <w:rFonts w:ascii="宋体" w:hAnsi="宋体" w:cs="宋体" w:hint="eastAsia"/>
          <w:sz w:val="21"/>
          <w:szCs w:val="21"/>
        </w:rPr>
        <w:t>（九）职业格证书要求</w:t>
      </w:r>
      <w:r>
        <w:rPr>
          <w:rFonts w:ascii="宋体" w:hAnsi="宋体" w:cs="宋体"/>
          <w:sz w:val="21"/>
          <w:szCs w:val="21"/>
        </w:rPr>
        <w:t xml:space="preserve"> </w:t>
      </w:r>
    </w:p>
    <w:p w14:paraId="14A29BE5" w14:textId="77777777" w:rsidR="00D807FB" w:rsidRDefault="00000000">
      <w:pPr>
        <w:spacing w:line="500" w:lineRule="exact"/>
        <w:ind w:left="142"/>
        <w:rPr>
          <w:rFonts w:ascii="宋体" w:cs="宋体"/>
          <w:sz w:val="21"/>
          <w:szCs w:val="21"/>
        </w:rPr>
      </w:pPr>
      <w:r>
        <w:rPr>
          <w:rFonts w:ascii="宋体" w:hAnsi="宋体" w:cs="宋体" w:hint="eastAsia"/>
          <w:sz w:val="21"/>
          <w:szCs w:val="21"/>
        </w:rPr>
        <w:t>三、调研对策与建议</w:t>
      </w:r>
      <w:r>
        <w:rPr>
          <w:rFonts w:ascii="宋体" w:hAnsi="宋体" w:cs="宋体"/>
          <w:sz w:val="21"/>
          <w:szCs w:val="21"/>
        </w:rPr>
        <w:t xml:space="preserve"> </w:t>
      </w:r>
    </w:p>
    <w:p w14:paraId="3D435D55" w14:textId="77777777" w:rsidR="00D807FB" w:rsidRDefault="00000000">
      <w:pPr>
        <w:spacing w:line="500" w:lineRule="exact"/>
        <w:ind w:left="142"/>
        <w:rPr>
          <w:rFonts w:ascii="宋体" w:cs="宋体"/>
          <w:sz w:val="21"/>
          <w:szCs w:val="21"/>
        </w:rPr>
      </w:pPr>
      <w:r>
        <w:rPr>
          <w:rFonts w:ascii="宋体" w:hAnsi="宋体" w:cs="宋体" w:hint="eastAsia"/>
          <w:sz w:val="21"/>
          <w:szCs w:val="21"/>
        </w:rPr>
        <w:t>（一）修订培养目标</w:t>
      </w:r>
      <w:r>
        <w:rPr>
          <w:rFonts w:ascii="宋体" w:hAnsi="宋体" w:cs="宋体"/>
          <w:sz w:val="21"/>
          <w:szCs w:val="21"/>
        </w:rPr>
        <w:t xml:space="preserve"> </w:t>
      </w:r>
    </w:p>
    <w:p w14:paraId="5C60681C" w14:textId="77777777" w:rsidR="00D807FB" w:rsidRDefault="00000000">
      <w:pPr>
        <w:spacing w:line="500" w:lineRule="exact"/>
        <w:ind w:left="142"/>
        <w:rPr>
          <w:rFonts w:ascii="宋体" w:cs="宋体"/>
          <w:sz w:val="21"/>
          <w:szCs w:val="21"/>
        </w:rPr>
      </w:pPr>
      <w:r>
        <w:rPr>
          <w:rFonts w:ascii="宋体" w:hAnsi="宋体" w:cs="宋体" w:hint="eastAsia"/>
          <w:sz w:val="21"/>
          <w:szCs w:val="21"/>
        </w:rPr>
        <w:t>（二）创新培养模式</w:t>
      </w:r>
    </w:p>
    <w:p w14:paraId="7986D907" w14:textId="77777777" w:rsidR="00D807FB" w:rsidRDefault="00000000">
      <w:pPr>
        <w:spacing w:line="500" w:lineRule="exact"/>
        <w:ind w:left="142"/>
        <w:rPr>
          <w:rFonts w:ascii="宋体" w:cs="宋体"/>
          <w:sz w:val="21"/>
          <w:szCs w:val="21"/>
        </w:rPr>
      </w:pPr>
      <w:r>
        <w:rPr>
          <w:rFonts w:ascii="宋体" w:hAnsi="宋体" w:cs="宋体" w:hint="eastAsia"/>
          <w:sz w:val="21"/>
          <w:szCs w:val="21"/>
        </w:rPr>
        <w:t>（三）创新课程体系建设</w:t>
      </w:r>
      <w:r>
        <w:rPr>
          <w:rFonts w:ascii="宋体" w:hAnsi="宋体" w:cs="宋体"/>
          <w:sz w:val="21"/>
          <w:szCs w:val="21"/>
        </w:rPr>
        <w:t xml:space="preserve"> </w:t>
      </w:r>
    </w:p>
    <w:p w14:paraId="4540E019" w14:textId="77777777" w:rsidR="00D807FB" w:rsidRDefault="00000000">
      <w:pPr>
        <w:spacing w:line="500" w:lineRule="exact"/>
        <w:ind w:left="142"/>
        <w:rPr>
          <w:rFonts w:ascii="宋体" w:cs="宋体"/>
          <w:sz w:val="21"/>
          <w:szCs w:val="21"/>
        </w:rPr>
      </w:pPr>
      <w:r>
        <w:rPr>
          <w:rFonts w:ascii="宋体" w:hAnsi="宋体" w:cs="宋体" w:hint="eastAsia"/>
          <w:sz w:val="21"/>
          <w:szCs w:val="21"/>
        </w:rPr>
        <w:t>（四）开发课程资源</w:t>
      </w:r>
    </w:p>
    <w:p w14:paraId="64E1F0FA" w14:textId="77777777" w:rsidR="00D807FB" w:rsidRDefault="00000000">
      <w:pPr>
        <w:spacing w:line="500" w:lineRule="exact"/>
        <w:ind w:left="142"/>
        <w:rPr>
          <w:rFonts w:ascii="宋体" w:cs="宋体"/>
          <w:sz w:val="21"/>
          <w:szCs w:val="21"/>
        </w:rPr>
      </w:pPr>
      <w:r>
        <w:rPr>
          <w:rFonts w:ascii="宋体" w:hAnsi="宋体" w:cs="宋体" w:hint="eastAsia"/>
          <w:sz w:val="21"/>
          <w:szCs w:val="21"/>
        </w:rPr>
        <w:t>（五）改善实训环境</w:t>
      </w:r>
      <w:r>
        <w:rPr>
          <w:rFonts w:ascii="宋体" w:hAnsi="宋体" w:cs="宋体"/>
          <w:sz w:val="21"/>
          <w:szCs w:val="21"/>
        </w:rPr>
        <w:t xml:space="preserve"> </w:t>
      </w:r>
    </w:p>
    <w:p w14:paraId="4AE6951D" w14:textId="77777777" w:rsidR="00D807FB" w:rsidRDefault="00000000">
      <w:pPr>
        <w:spacing w:line="500" w:lineRule="exact"/>
        <w:ind w:left="142"/>
        <w:rPr>
          <w:rFonts w:ascii="宋体" w:cs="宋体"/>
          <w:sz w:val="21"/>
          <w:szCs w:val="21"/>
        </w:rPr>
      </w:pPr>
      <w:r>
        <w:rPr>
          <w:rFonts w:ascii="宋体" w:hAnsi="宋体" w:cs="宋体" w:hint="eastAsia"/>
          <w:sz w:val="21"/>
          <w:szCs w:val="21"/>
        </w:rPr>
        <w:t>（六）改革教学模式</w:t>
      </w:r>
      <w:r>
        <w:rPr>
          <w:rFonts w:ascii="宋体" w:hAnsi="宋体" w:cs="宋体"/>
          <w:sz w:val="21"/>
          <w:szCs w:val="21"/>
        </w:rPr>
        <w:t xml:space="preserve"> </w:t>
      </w:r>
    </w:p>
    <w:p w14:paraId="0AF361C4" w14:textId="77777777" w:rsidR="00D807FB" w:rsidRDefault="00000000">
      <w:pPr>
        <w:spacing w:line="500" w:lineRule="exact"/>
        <w:ind w:left="142"/>
        <w:rPr>
          <w:rFonts w:ascii="宋体" w:cs="宋体"/>
          <w:sz w:val="21"/>
          <w:szCs w:val="21"/>
        </w:rPr>
      </w:pPr>
      <w:r>
        <w:rPr>
          <w:rFonts w:ascii="宋体" w:hAnsi="宋体" w:cs="宋体" w:hint="eastAsia"/>
          <w:sz w:val="21"/>
          <w:szCs w:val="21"/>
        </w:rPr>
        <w:t>（七）创新评价模式</w:t>
      </w:r>
    </w:p>
    <w:p w14:paraId="35FA42B8" w14:textId="77777777" w:rsidR="00D807FB" w:rsidRDefault="00000000">
      <w:pPr>
        <w:spacing w:line="500" w:lineRule="exact"/>
        <w:ind w:left="142"/>
        <w:rPr>
          <w:rFonts w:ascii="宋体" w:cs="宋体"/>
          <w:sz w:val="21"/>
          <w:szCs w:val="21"/>
        </w:rPr>
      </w:pPr>
      <w:r>
        <w:rPr>
          <w:rFonts w:ascii="宋体" w:hAnsi="宋体" w:cs="宋体" w:hint="eastAsia"/>
          <w:sz w:val="21"/>
          <w:szCs w:val="21"/>
        </w:rPr>
        <w:t>（八）加强师资队伍建设</w:t>
      </w:r>
      <w:r>
        <w:rPr>
          <w:rFonts w:ascii="宋体" w:hAnsi="宋体" w:cs="宋体"/>
          <w:sz w:val="21"/>
          <w:szCs w:val="21"/>
        </w:rPr>
        <w:t xml:space="preserve"> </w:t>
      </w:r>
    </w:p>
    <w:p w14:paraId="5CDE4E41" w14:textId="77777777" w:rsidR="00D807FB" w:rsidRDefault="00000000">
      <w:pPr>
        <w:spacing w:line="500" w:lineRule="exact"/>
        <w:ind w:left="142"/>
        <w:rPr>
          <w:rFonts w:ascii="宋体" w:cs="宋体"/>
          <w:sz w:val="21"/>
          <w:szCs w:val="21"/>
        </w:rPr>
      </w:pPr>
      <w:r>
        <w:rPr>
          <w:rFonts w:ascii="宋体" w:hAnsi="宋体" w:cs="宋体" w:hint="eastAsia"/>
          <w:sz w:val="21"/>
          <w:szCs w:val="21"/>
        </w:rPr>
        <w:t>（九）深化校企合作</w:t>
      </w:r>
    </w:p>
    <w:p w14:paraId="576D0368" w14:textId="77777777" w:rsidR="00D807FB" w:rsidRDefault="00D807FB">
      <w:pPr>
        <w:spacing w:line="366" w:lineRule="exact"/>
        <w:rPr>
          <w:rFonts w:ascii="宋体" w:cs="宋体"/>
          <w:sz w:val="32"/>
          <w:szCs w:val="32"/>
        </w:rPr>
      </w:pPr>
      <w:bookmarkStart w:id="2" w:name="page4"/>
      <w:bookmarkStart w:id="3" w:name="page3"/>
      <w:bookmarkEnd w:id="2"/>
      <w:bookmarkEnd w:id="3"/>
    </w:p>
    <w:p w14:paraId="0C2886EC" w14:textId="77777777" w:rsidR="00D807FB" w:rsidRDefault="00D807FB">
      <w:pPr>
        <w:spacing w:line="366" w:lineRule="exact"/>
        <w:rPr>
          <w:rFonts w:ascii="宋体" w:cs="宋体"/>
          <w:sz w:val="32"/>
          <w:szCs w:val="32"/>
        </w:rPr>
      </w:pPr>
    </w:p>
    <w:p w14:paraId="09CCD2EB" w14:textId="77777777" w:rsidR="00D807FB" w:rsidRDefault="00000000">
      <w:pPr>
        <w:spacing w:line="360" w:lineRule="auto"/>
        <w:rPr>
          <w:sz w:val="21"/>
          <w:szCs w:val="21"/>
        </w:rPr>
      </w:pPr>
      <w:r>
        <w:rPr>
          <w:rFonts w:ascii="宋体" w:hAnsi="宋体" w:cs="宋体" w:hint="eastAsia"/>
          <w:b/>
          <w:bCs/>
          <w:sz w:val="21"/>
          <w:szCs w:val="21"/>
        </w:rPr>
        <w:lastRenderedPageBreak/>
        <w:t>一、调研的基本情况</w:t>
      </w:r>
    </w:p>
    <w:p w14:paraId="11C44A48" w14:textId="77777777" w:rsidR="00D807FB" w:rsidRDefault="00000000" w:rsidP="00FA2D29">
      <w:pPr>
        <w:spacing w:line="360" w:lineRule="auto"/>
        <w:ind w:firstLineChars="200" w:firstLine="422"/>
        <w:rPr>
          <w:sz w:val="21"/>
          <w:szCs w:val="21"/>
        </w:rPr>
      </w:pPr>
      <w:r>
        <w:rPr>
          <w:rFonts w:ascii="宋体" w:hAnsi="宋体" w:cs="宋体" w:hint="eastAsia"/>
          <w:b/>
          <w:bCs/>
          <w:sz w:val="21"/>
          <w:szCs w:val="21"/>
        </w:rPr>
        <w:t>（一）调研背景</w:t>
      </w:r>
    </w:p>
    <w:p w14:paraId="32625585" w14:textId="77777777" w:rsidR="00D807FB" w:rsidRDefault="00000000" w:rsidP="00FA2D29">
      <w:pPr>
        <w:spacing w:line="360" w:lineRule="auto"/>
        <w:ind w:firstLineChars="200" w:firstLine="422"/>
        <w:rPr>
          <w:sz w:val="21"/>
          <w:szCs w:val="21"/>
        </w:rPr>
      </w:pPr>
      <w:r>
        <w:rPr>
          <w:rFonts w:ascii="仿宋" w:eastAsia="仿宋" w:hAnsi="仿宋" w:cs="仿宋"/>
          <w:b/>
          <w:bCs/>
          <w:sz w:val="21"/>
          <w:szCs w:val="21"/>
        </w:rPr>
        <w:t>1.</w:t>
      </w:r>
      <w:r>
        <w:rPr>
          <w:rFonts w:ascii="宋体" w:hAnsi="宋体" w:cs="宋体" w:hint="eastAsia"/>
          <w:b/>
          <w:bCs/>
          <w:sz w:val="21"/>
          <w:szCs w:val="21"/>
        </w:rPr>
        <w:t>行业背景</w:t>
      </w:r>
    </w:p>
    <w:p w14:paraId="01778CFD" w14:textId="77777777" w:rsidR="00D807FB" w:rsidRDefault="00000000">
      <w:pPr>
        <w:spacing w:line="360" w:lineRule="auto"/>
        <w:ind w:firstLineChars="200" w:firstLine="420"/>
        <w:rPr>
          <w:sz w:val="21"/>
          <w:szCs w:val="21"/>
        </w:rPr>
      </w:pPr>
      <w:r>
        <w:rPr>
          <w:rFonts w:ascii="宋体" w:hAnsi="宋体" w:cs="宋体" w:hint="eastAsia"/>
          <w:sz w:val="21"/>
          <w:szCs w:val="21"/>
        </w:rPr>
        <w:t>山西作为国家资源综合改革试验配套区、西部旱区农牧业可持续发展试点省份、全国生猪产业加快发展区，畜牧业作为振兴山西经济的非煤产业之一，作为发展特色现代农业的重中之重，规模化养殖水平不断提升，山西畜牧业发展成就显著。</w:t>
      </w:r>
      <w:r>
        <w:rPr>
          <w:rFonts w:ascii="宋体" w:hAnsi="宋体" w:cs="宋体"/>
          <w:sz w:val="21"/>
          <w:szCs w:val="21"/>
        </w:rPr>
        <w:t xml:space="preserve"> </w:t>
      </w:r>
    </w:p>
    <w:p w14:paraId="626865D4" w14:textId="77777777" w:rsidR="00D807FB" w:rsidRDefault="00000000">
      <w:pPr>
        <w:spacing w:line="360" w:lineRule="auto"/>
        <w:ind w:firstLineChars="200" w:firstLine="420"/>
        <w:rPr>
          <w:rFonts w:ascii="宋体" w:hAnsi="宋体" w:cs="宋体"/>
          <w:sz w:val="21"/>
          <w:szCs w:val="21"/>
        </w:rPr>
      </w:pPr>
      <w:r>
        <w:rPr>
          <w:rFonts w:ascii="宋体" w:hAnsi="宋体" w:cs="宋体" w:hint="eastAsia"/>
          <w:sz w:val="21"/>
          <w:szCs w:val="21"/>
        </w:rPr>
        <w:t xml:space="preserve">十八大以来，山西以落实国家扶持畜牧业发展优惠政策为契机，积极加大畜牧业发展力度，强化服务措施，推动全省畜禽养殖由分散的传统养殖向规模化、集约化、标准化、商品化的现代养殖业转变，全省主要畜禽生产总量大幅提高，畜禽规模养殖业迅速发展。 </w:t>
      </w:r>
    </w:p>
    <w:p w14:paraId="5A175E64" w14:textId="77777777" w:rsidR="00D807FB" w:rsidRDefault="00000000">
      <w:pPr>
        <w:spacing w:line="360" w:lineRule="auto"/>
        <w:ind w:firstLineChars="200" w:firstLine="420"/>
        <w:rPr>
          <w:sz w:val="21"/>
          <w:szCs w:val="21"/>
        </w:rPr>
      </w:pPr>
      <w:r>
        <w:rPr>
          <w:rFonts w:ascii="宋体" w:hAnsi="宋体" w:cs="宋体" w:hint="eastAsia"/>
          <w:sz w:val="21"/>
          <w:szCs w:val="21"/>
        </w:rPr>
        <w:t>十八大以来，山西各地继续以转方式、调结构为主线，积极推进实施振兴畜牧业计划，以农业供给侧结构性改革为契机，按照“增猪、稳鸡、发展牛羊驴等草食畜”的思路，大力发展规模高效养殖业，逐渐形成了雁门关区牛羊草食畜、晋东南生猪、</w:t>
      </w:r>
      <w:proofErr w:type="gramStart"/>
      <w:r>
        <w:rPr>
          <w:rFonts w:ascii="宋体" w:hAnsi="宋体" w:cs="宋体" w:hint="eastAsia"/>
          <w:sz w:val="21"/>
          <w:szCs w:val="21"/>
        </w:rPr>
        <w:t>晋中南</w:t>
      </w:r>
      <w:proofErr w:type="gramEnd"/>
      <w:r>
        <w:rPr>
          <w:rFonts w:ascii="宋体" w:hAnsi="宋体" w:cs="宋体" w:hint="eastAsia"/>
          <w:sz w:val="21"/>
          <w:szCs w:val="21"/>
        </w:rPr>
        <w:t>家禽三大产业板块，培育出恒天然应县牧场有限公司、金沙滩</w:t>
      </w:r>
      <w:proofErr w:type="gramStart"/>
      <w:r>
        <w:rPr>
          <w:rFonts w:ascii="宋体" w:hAnsi="宋体" w:cs="宋体" w:hint="eastAsia"/>
          <w:sz w:val="21"/>
          <w:szCs w:val="21"/>
        </w:rPr>
        <w:t>羔羊肉业公司</w:t>
      </w:r>
      <w:proofErr w:type="gramEnd"/>
      <w:r>
        <w:rPr>
          <w:rFonts w:ascii="宋体" w:hAnsi="宋体" w:cs="宋体" w:hint="eastAsia"/>
          <w:sz w:val="21"/>
          <w:szCs w:val="21"/>
        </w:rPr>
        <w:t>、山西大象农牧集团有限公司、晋宏天兆农牧有限公司等优质龙头企业，吸引了双汇、雨润、伊利、蒙牛等国内畜产品龙头加工企业投资建厂。</w:t>
      </w:r>
    </w:p>
    <w:p w14:paraId="4D8D089B" w14:textId="77777777" w:rsidR="00D807FB" w:rsidRDefault="00000000">
      <w:pPr>
        <w:spacing w:line="360" w:lineRule="auto"/>
        <w:ind w:firstLineChars="200" w:firstLine="420"/>
        <w:rPr>
          <w:rFonts w:ascii="宋体" w:hAnsi="宋体" w:cs="宋体"/>
          <w:sz w:val="21"/>
          <w:szCs w:val="21"/>
        </w:rPr>
      </w:pPr>
      <w:r>
        <w:rPr>
          <w:rFonts w:ascii="宋体" w:hAnsi="宋体" w:cs="宋体" w:hint="eastAsia"/>
          <w:sz w:val="21"/>
          <w:szCs w:val="21"/>
        </w:rPr>
        <w:t>由上可见，社会经济的发展促进了畜牧兽医行业的发展，因此对本专业进行教育教学改革以适应社会发展势在必行。</w:t>
      </w:r>
    </w:p>
    <w:p w14:paraId="368FF9D3" w14:textId="77777777" w:rsidR="00D807FB" w:rsidRDefault="00000000" w:rsidP="00FA2D29">
      <w:pPr>
        <w:spacing w:line="360" w:lineRule="auto"/>
        <w:ind w:firstLineChars="200" w:firstLine="422"/>
        <w:rPr>
          <w:sz w:val="21"/>
          <w:szCs w:val="21"/>
        </w:rPr>
      </w:pPr>
      <w:r>
        <w:rPr>
          <w:rFonts w:ascii="仿宋" w:eastAsia="仿宋" w:hAnsi="仿宋" w:cs="仿宋"/>
          <w:b/>
          <w:bCs/>
          <w:sz w:val="21"/>
          <w:szCs w:val="21"/>
        </w:rPr>
        <w:t>2.</w:t>
      </w:r>
      <w:r>
        <w:rPr>
          <w:rFonts w:ascii="宋体" w:hAnsi="宋体" w:cs="宋体" w:hint="eastAsia"/>
          <w:b/>
          <w:bCs/>
          <w:sz w:val="21"/>
          <w:szCs w:val="21"/>
        </w:rPr>
        <w:t>专业建设背景</w:t>
      </w:r>
    </w:p>
    <w:p w14:paraId="4C6FF37C" w14:textId="77777777" w:rsidR="00D807FB" w:rsidRDefault="00000000">
      <w:pPr>
        <w:spacing w:line="360" w:lineRule="auto"/>
        <w:ind w:firstLineChars="200" w:firstLine="420"/>
        <w:rPr>
          <w:rFonts w:ascii="宋体" w:cs="宋体"/>
          <w:sz w:val="21"/>
          <w:szCs w:val="21"/>
        </w:rPr>
      </w:pPr>
      <w:r>
        <w:rPr>
          <w:rFonts w:ascii="宋体" w:hAnsi="宋体" w:cs="宋体" w:hint="eastAsia"/>
          <w:sz w:val="21"/>
          <w:szCs w:val="21"/>
        </w:rPr>
        <w:t>山西运城农业职业技术学院是经山西省人民政府批准，国家教育部备案的一所公立高等农业专科院校。学院属山西省人民政府领导，运城市人民政府管理。学院位于山西省运城市中心，占地面积</w:t>
      </w:r>
      <w:r>
        <w:rPr>
          <w:rFonts w:ascii="宋体" w:hAnsi="宋体" w:cs="宋体"/>
          <w:sz w:val="21"/>
          <w:szCs w:val="21"/>
        </w:rPr>
        <w:t>1013</w:t>
      </w:r>
      <w:r>
        <w:rPr>
          <w:rFonts w:ascii="宋体" w:hAnsi="宋体" w:cs="宋体" w:hint="eastAsia"/>
          <w:sz w:val="21"/>
          <w:szCs w:val="21"/>
        </w:rPr>
        <w:t>亩，其中，校本部</w:t>
      </w:r>
      <w:r>
        <w:rPr>
          <w:rFonts w:ascii="宋体" w:hAnsi="宋体" w:cs="宋体"/>
          <w:sz w:val="21"/>
          <w:szCs w:val="21"/>
        </w:rPr>
        <w:t>53</w:t>
      </w:r>
      <w:r>
        <w:rPr>
          <w:rFonts w:ascii="宋体" w:hAnsi="宋体" w:cs="宋体" w:hint="eastAsia"/>
          <w:sz w:val="21"/>
          <w:szCs w:val="21"/>
        </w:rPr>
        <w:t>亩，第一实习农场</w:t>
      </w:r>
      <w:r>
        <w:rPr>
          <w:rFonts w:ascii="宋体" w:hAnsi="宋体" w:cs="宋体"/>
          <w:sz w:val="21"/>
          <w:szCs w:val="21"/>
        </w:rPr>
        <w:t>960</w:t>
      </w:r>
      <w:r>
        <w:rPr>
          <w:rFonts w:ascii="宋体" w:hAnsi="宋体" w:cs="宋体" w:hint="eastAsia"/>
          <w:sz w:val="21"/>
          <w:szCs w:val="21"/>
        </w:rPr>
        <w:t>亩。学院建筑面积</w:t>
      </w:r>
      <w:r>
        <w:rPr>
          <w:rFonts w:ascii="宋体" w:hAnsi="宋体" w:cs="宋体"/>
          <w:sz w:val="21"/>
          <w:szCs w:val="21"/>
        </w:rPr>
        <w:t>61944.03m</w:t>
      </w:r>
      <w:r>
        <w:rPr>
          <w:rFonts w:ascii="宋体" w:hAnsi="宋体" w:cs="宋体"/>
          <w:sz w:val="21"/>
          <w:szCs w:val="21"/>
          <w:vertAlign w:val="superscript"/>
        </w:rPr>
        <w:t>2</w:t>
      </w:r>
      <w:r>
        <w:rPr>
          <w:rFonts w:ascii="宋体" w:hAnsi="宋体" w:cs="宋体" w:hint="eastAsia"/>
          <w:sz w:val="21"/>
          <w:szCs w:val="21"/>
        </w:rPr>
        <w:t>，其中教学大楼</w:t>
      </w:r>
      <w:r>
        <w:rPr>
          <w:rFonts w:ascii="宋体" w:hAnsi="宋体" w:cs="宋体"/>
          <w:sz w:val="21"/>
          <w:szCs w:val="21"/>
        </w:rPr>
        <w:t>5050m</w:t>
      </w:r>
      <w:r>
        <w:rPr>
          <w:rFonts w:ascii="宋体" w:hAnsi="宋体" w:cs="宋体"/>
          <w:sz w:val="21"/>
          <w:szCs w:val="21"/>
          <w:vertAlign w:val="superscript"/>
        </w:rPr>
        <w:t>2</w:t>
      </w:r>
      <w:r>
        <w:rPr>
          <w:rFonts w:ascii="宋体" w:hAnsi="宋体" w:cs="宋体" w:hint="eastAsia"/>
          <w:sz w:val="21"/>
          <w:szCs w:val="21"/>
        </w:rPr>
        <w:t>，实验大楼</w:t>
      </w:r>
      <w:r>
        <w:rPr>
          <w:rFonts w:ascii="宋体" w:hAnsi="宋体" w:cs="宋体"/>
          <w:sz w:val="21"/>
          <w:szCs w:val="21"/>
        </w:rPr>
        <w:t>3348.5m</w:t>
      </w:r>
      <w:r>
        <w:rPr>
          <w:rFonts w:ascii="宋体" w:hAnsi="宋体" w:cs="宋体"/>
          <w:sz w:val="21"/>
          <w:szCs w:val="21"/>
          <w:vertAlign w:val="superscript"/>
        </w:rPr>
        <w:t>2</w:t>
      </w:r>
      <w:r>
        <w:rPr>
          <w:rFonts w:ascii="宋体" w:hAnsi="宋体" w:cs="宋体" w:hint="eastAsia"/>
          <w:sz w:val="21"/>
          <w:szCs w:val="21"/>
        </w:rPr>
        <w:t>，图书馆</w:t>
      </w:r>
      <w:r>
        <w:rPr>
          <w:rFonts w:ascii="宋体" w:hAnsi="宋体" w:cs="宋体"/>
          <w:sz w:val="21"/>
          <w:szCs w:val="21"/>
        </w:rPr>
        <w:t>1059m</w:t>
      </w:r>
      <w:r>
        <w:rPr>
          <w:rFonts w:ascii="宋体" w:hAnsi="宋体" w:cs="宋体"/>
          <w:sz w:val="21"/>
          <w:szCs w:val="21"/>
          <w:vertAlign w:val="superscript"/>
        </w:rPr>
        <w:t>2</w:t>
      </w:r>
      <w:r>
        <w:rPr>
          <w:rFonts w:ascii="宋体" w:hAnsi="宋体" w:cs="宋体" w:hint="eastAsia"/>
          <w:sz w:val="21"/>
          <w:szCs w:val="21"/>
        </w:rPr>
        <w:t>，培训楼</w:t>
      </w:r>
      <w:r>
        <w:rPr>
          <w:rFonts w:ascii="宋体" w:hAnsi="宋体" w:cs="宋体"/>
          <w:sz w:val="21"/>
          <w:szCs w:val="21"/>
        </w:rPr>
        <w:t>1300m</w:t>
      </w:r>
      <w:r>
        <w:rPr>
          <w:rFonts w:ascii="宋体" w:hAnsi="宋体" w:cs="宋体"/>
          <w:sz w:val="21"/>
          <w:szCs w:val="21"/>
          <w:vertAlign w:val="superscript"/>
        </w:rPr>
        <w:t>2</w:t>
      </w:r>
      <w:r>
        <w:rPr>
          <w:rFonts w:ascii="宋体" w:hAnsi="宋体" w:cs="宋体" w:hint="eastAsia"/>
          <w:sz w:val="21"/>
          <w:szCs w:val="21"/>
        </w:rPr>
        <w:t>，礼堂餐厅</w:t>
      </w:r>
      <w:r>
        <w:rPr>
          <w:rFonts w:ascii="宋体" w:hAnsi="宋体" w:cs="宋体"/>
          <w:sz w:val="21"/>
          <w:szCs w:val="21"/>
        </w:rPr>
        <w:t>3046m</w:t>
      </w:r>
      <w:r>
        <w:rPr>
          <w:rFonts w:ascii="宋体" w:hAnsi="宋体" w:cs="宋体"/>
          <w:sz w:val="21"/>
          <w:szCs w:val="21"/>
          <w:vertAlign w:val="superscript"/>
        </w:rPr>
        <w:t>2</w:t>
      </w:r>
      <w:r>
        <w:rPr>
          <w:rFonts w:ascii="宋体" w:hAnsi="宋体" w:cs="宋体" w:hint="eastAsia"/>
          <w:sz w:val="21"/>
          <w:szCs w:val="21"/>
        </w:rPr>
        <w:t>，学生公寓</w:t>
      </w:r>
      <w:r>
        <w:rPr>
          <w:rFonts w:ascii="宋体" w:hAnsi="宋体" w:cs="宋体"/>
          <w:sz w:val="21"/>
          <w:szCs w:val="21"/>
        </w:rPr>
        <w:t>6652m</w:t>
      </w:r>
      <w:r>
        <w:rPr>
          <w:rFonts w:ascii="宋体" w:hAnsi="宋体" w:cs="宋体"/>
          <w:sz w:val="21"/>
          <w:szCs w:val="21"/>
          <w:vertAlign w:val="superscript"/>
        </w:rPr>
        <w:t>2</w:t>
      </w:r>
      <w:r>
        <w:rPr>
          <w:rFonts w:ascii="宋体" w:hAnsi="宋体" w:cs="宋体" w:hint="eastAsia"/>
          <w:sz w:val="21"/>
          <w:szCs w:val="21"/>
        </w:rPr>
        <w:t>。学院现有在校生</w:t>
      </w:r>
      <w:r>
        <w:rPr>
          <w:rFonts w:ascii="宋体" w:hAnsi="宋体" w:cs="宋体"/>
          <w:sz w:val="21"/>
          <w:szCs w:val="21"/>
        </w:rPr>
        <w:t>2182</w:t>
      </w:r>
      <w:r>
        <w:rPr>
          <w:rFonts w:ascii="宋体" w:hAnsi="宋体" w:cs="宋体" w:hint="eastAsia"/>
          <w:sz w:val="21"/>
          <w:szCs w:val="21"/>
        </w:rPr>
        <w:t>人。生源以山西省为主，先后在周边</w:t>
      </w:r>
      <w:r>
        <w:rPr>
          <w:rFonts w:ascii="宋体" w:hAnsi="宋体" w:cs="宋体"/>
          <w:sz w:val="21"/>
          <w:szCs w:val="21"/>
        </w:rPr>
        <w:t>8</w:t>
      </w:r>
      <w:r>
        <w:rPr>
          <w:rFonts w:ascii="宋体" w:hAnsi="宋体" w:cs="宋体" w:hint="eastAsia"/>
          <w:sz w:val="21"/>
          <w:szCs w:val="21"/>
        </w:rPr>
        <w:t>个省区招生。近三年来，毕业生就业率都在</w:t>
      </w:r>
      <w:r>
        <w:rPr>
          <w:rFonts w:ascii="宋体" w:hAnsi="宋体" w:cs="宋体"/>
          <w:sz w:val="21"/>
          <w:szCs w:val="21"/>
        </w:rPr>
        <w:t>90</w:t>
      </w:r>
      <w:r>
        <w:rPr>
          <w:rFonts w:ascii="宋体" w:hAnsi="宋体" w:cs="宋体" w:hint="eastAsia"/>
          <w:sz w:val="21"/>
          <w:szCs w:val="21"/>
        </w:rPr>
        <w:t>％以上，在全省</w:t>
      </w:r>
      <w:proofErr w:type="gramStart"/>
      <w:r>
        <w:rPr>
          <w:rFonts w:ascii="宋体" w:hAnsi="宋体" w:cs="宋体" w:hint="eastAsia"/>
          <w:sz w:val="21"/>
          <w:szCs w:val="21"/>
        </w:rPr>
        <w:t>同类农业</w:t>
      </w:r>
      <w:proofErr w:type="gramEnd"/>
      <w:r>
        <w:rPr>
          <w:rFonts w:ascii="宋体" w:hAnsi="宋体" w:cs="宋体" w:hint="eastAsia"/>
          <w:sz w:val="21"/>
          <w:szCs w:val="21"/>
        </w:rPr>
        <w:t>院校中就业率排名第一。学院建有标准高、现代化程度高的校内实训室、实习基地</w:t>
      </w:r>
      <w:r>
        <w:rPr>
          <w:rFonts w:ascii="宋体" w:hAnsi="宋体" w:cs="宋体"/>
          <w:sz w:val="21"/>
          <w:szCs w:val="21"/>
        </w:rPr>
        <w:t>34</w:t>
      </w:r>
      <w:r>
        <w:rPr>
          <w:rFonts w:ascii="宋体" w:hAnsi="宋体" w:cs="宋体" w:hint="eastAsia"/>
          <w:sz w:val="21"/>
          <w:szCs w:val="21"/>
        </w:rPr>
        <w:t>个，校外实训基地</w:t>
      </w:r>
      <w:r>
        <w:rPr>
          <w:rFonts w:ascii="宋体" w:hAnsi="宋体" w:cs="宋体"/>
          <w:sz w:val="21"/>
          <w:szCs w:val="21"/>
        </w:rPr>
        <w:t>21</w:t>
      </w:r>
      <w:r>
        <w:rPr>
          <w:rFonts w:ascii="宋体" w:hAnsi="宋体" w:cs="宋体" w:hint="eastAsia"/>
          <w:sz w:val="21"/>
          <w:szCs w:val="21"/>
        </w:rPr>
        <w:t>个。教学仪器设备总值</w:t>
      </w:r>
      <w:r>
        <w:rPr>
          <w:rFonts w:ascii="宋体" w:hAnsi="宋体" w:cs="宋体"/>
          <w:sz w:val="21"/>
          <w:szCs w:val="21"/>
        </w:rPr>
        <w:t>959.0981</w:t>
      </w:r>
      <w:r>
        <w:rPr>
          <w:rFonts w:ascii="宋体" w:hAnsi="宋体" w:cs="宋体" w:hint="eastAsia"/>
          <w:sz w:val="21"/>
          <w:szCs w:val="21"/>
        </w:rPr>
        <w:t>万元。学院拥有教学用计算机</w:t>
      </w:r>
      <w:r>
        <w:rPr>
          <w:rFonts w:ascii="宋体" w:hAnsi="宋体" w:cs="宋体"/>
          <w:sz w:val="21"/>
          <w:szCs w:val="21"/>
        </w:rPr>
        <w:t>476</w:t>
      </w:r>
      <w:r>
        <w:rPr>
          <w:rFonts w:ascii="宋体" w:hAnsi="宋体" w:cs="宋体" w:hint="eastAsia"/>
          <w:sz w:val="21"/>
          <w:szCs w:val="21"/>
        </w:rPr>
        <w:t>台；语音室、多媒体教室座位</w:t>
      </w:r>
      <w:r>
        <w:rPr>
          <w:rFonts w:ascii="宋体" w:hAnsi="宋体" w:cs="宋体"/>
          <w:sz w:val="21"/>
          <w:szCs w:val="21"/>
        </w:rPr>
        <w:t>482</w:t>
      </w:r>
      <w:r>
        <w:rPr>
          <w:rFonts w:ascii="宋体" w:hAnsi="宋体" w:cs="宋体" w:hint="eastAsia"/>
          <w:sz w:val="21"/>
          <w:szCs w:val="21"/>
        </w:rPr>
        <w:t>个。图书馆藏书</w:t>
      </w:r>
      <w:r>
        <w:rPr>
          <w:rFonts w:ascii="宋体" w:hAnsi="宋体" w:cs="宋体"/>
          <w:sz w:val="21"/>
          <w:szCs w:val="21"/>
        </w:rPr>
        <w:t>15.0955</w:t>
      </w:r>
      <w:r>
        <w:rPr>
          <w:rFonts w:ascii="宋体" w:hAnsi="宋体" w:cs="宋体" w:hint="eastAsia"/>
          <w:sz w:val="21"/>
          <w:szCs w:val="21"/>
        </w:rPr>
        <w:t>万册，开设了电子阅览室，建成了校园网。学院还有标准化田径运城场、风雨操场，各种体育设施能满足体育教学和师生锻炼的需要。</w:t>
      </w:r>
    </w:p>
    <w:p w14:paraId="7DDCC219" w14:textId="77777777" w:rsidR="00D807FB" w:rsidRDefault="00000000" w:rsidP="00FA2D29">
      <w:pPr>
        <w:spacing w:line="360" w:lineRule="auto"/>
        <w:ind w:firstLineChars="200" w:firstLine="422"/>
        <w:rPr>
          <w:sz w:val="21"/>
          <w:szCs w:val="21"/>
        </w:rPr>
      </w:pPr>
      <w:r>
        <w:rPr>
          <w:rFonts w:ascii="宋体" w:hAnsi="宋体" w:cs="宋体" w:hint="eastAsia"/>
          <w:b/>
          <w:bCs/>
          <w:sz w:val="21"/>
          <w:szCs w:val="21"/>
        </w:rPr>
        <w:t>（二）调研目的</w:t>
      </w:r>
    </w:p>
    <w:p w14:paraId="190F220F" w14:textId="77777777" w:rsidR="00D807FB" w:rsidRDefault="00000000">
      <w:pPr>
        <w:spacing w:line="360" w:lineRule="auto"/>
        <w:ind w:firstLineChars="200" w:firstLine="420"/>
        <w:rPr>
          <w:rFonts w:ascii="宋体" w:hAnsi="宋体" w:cs="宋体"/>
          <w:sz w:val="21"/>
          <w:szCs w:val="21"/>
        </w:rPr>
      </w:pPr>
      <w:r>
        <w:rPr>
          <w:rFonts w:ascii="宋体" w:hAnsi="宋体" w:cs="宋体" w:hint="eastAsia"/>
          <w:sz w:val="21"/>
          <w:szCs w:val="21"/>
        </w:rPr>
        <w:t>为实现高等职业教育骨干专业建设的具体目标任务，适应人才市场需求，为我院畜牧兽医专业改革创新提供科学的依据。</w:t>
      </w:r>
    </w:p>
    <w:p w14:paraId="749A5F5B" w14:textId="77777777" w:rsidR="00D807FB" w:rsidRDefault="00000000">
      <w:pPr>
        <w:spacing w:line="360" w:lineRule="auto"/>
        <w:ind w:firstLineChars="200" w:firstLine="420"/>
        <w:rPr>
          <w:rFonts w:ascii="宋体" w:hAnsi="宋体" w:cs="宋体"/>
          <w:sz w:val="21"/>
          <w:szCs w:val="21"/>
        </w:rPr>
      </w:pPr>
      <w:r>
        <w:rPr>
          <w:rFonts w:ascii="宋体" w:hAnsi="宋体" w:cs="宋体" w:hint="eastAsia"/>
          <w:sz w:val="21"/>
          <w:szCs w:val="21"/>
        </w:rPr>
        <w:t>通过调研，深入了解我国尤其是山西省畜牧兽医行业现状及发展趋势，以及我省畜牧兽医类企业现状，掌握我省畜牧兽医类企业对中高级技能人才的需求情况。在此基础上，确定畜牧兽医专业的培养目标和面向的职业领域，确定每个领域对应的典型工作任务以及职业能力，从而为我院畜牧</w:t>
      </w:r>
      <w:r>
        <w:rPr>
          <w:rFonts w:ascii="宋体" w:hAnsi="宋体" w:cs="宋体" w:hint="eastAsia"/>
          <w:sz w:val="21"/>
          <w:szCs w:val="21"/>
        </w:rPr>
        <w:lastRenderedPageBreak/>
        <w:t>兽医专业制定人才培养目标、创新人才培养模式、优化课程体系、改革教学模式和和评价模式、改善教学实</w:t>
      </w:r>
      <w:proofErr w:type="gramStart"/>
      <w:r>
        <w:rPr>
          <w:rFonts w:ascii="宋体" w:hAnsi="宋体" w:cs="宋体" w:hint="eastAsia"/>
          <w:sz w:val="21"/>
          <w:szCs w:val="21"/>
        </w:rPr>
        <w:t>训环境</w:t>
      </w:r>
      <w:proofErr w:type="gramEnd"/>
      <w:r>
        <w:rPr>
          <w:rFonts w:ascii="宋体" w:hAnsi="宋体" w:cs="宋体" w:hint="eastAsia"/>
          <w:sz w:val="21"/>
          <w:szCs w:val="21"/>
        </w:rPr>
        <w:t>等提供可靠依据。</w:t>
      </w:r>
    </w:p>
    <w:p w14:paraId="614911F4" w14:textId="77777777" w:rsidR="00D807FB" w:rsidRDefault="00000000">
      <w:pPr>
        <w:spacing w:line="360" w:lineRule="auto"/>
        <w:ind w:firstLineChars="200" w:firstLine="420"/>
        <w:rPr>
          <w:rFonts w:ascii="宋体" w:hAnsi="宋体" w:cs="宋体"/>
          <w:sz w:val="21"/>
          <w:szCs w:val="21"/>
        </w:rPr>
      </w:pPr>
      <w:r>
        <w:rPr>
          <w:rFonts w:ascii="宋体" w:hAnsi="宋体" w:cs="宋体" w:hint="eastAsia"/>
          <w:sz w:val="21"/>
          <w:szCs w:val="21"/>
        </w:rPr>
        <w:t>具体目标是：</w:t>
      </w:r>
    </w:p>
    <w:p w14:paraId="4B42AD0F" w14:textId="77777777" w:rsidR="00D807FB" w:rsidRDefault="00000000">
      <w:pPr>
        <w:spacing w:line="360" w:lineRule="auto"/>
        <w:ind w:firstLineChars="200" w:firstLine="420"/>
        <w:rPr>
          <w:rFonts w:ascii="宋体" w:hAnsi="宋体" w:cs="宋体"/>
          <w:sz w:val="21"/>
          <w:szCs w:val="21"/>
        </w:rPr>
      </w:pPr>
      <w:r>
        <w:rPr>
          <w:rFonts w:ascii="宋体" w:hAnsi="宋体" w:cs="宋体" w:hint="eastAsia"/>
          <w:sz w:val="21"/>
          <w:szCs w:val="21"/>
        </w:rPr>
        <w:t>1.了解畜牧兽医行业的现状、发展趋势，以及省内外畜牧兽医类企业基本情况。</w:t>
      </w:r>
    </w:p>
    <w:p w14:paraId="57F5F61C" w14:textId="77777777" w:rsidR="00D807FB" w:rsidRDefault="00000000">
      <w:pPr>
        <w:spacing w:line="360" w:lineRule="auto"/>
        <w:ind w:firstLineChars="200" w:firstLine="420"/>
        <w:rPr>
          <w:rFonts w:ascii="宋体" w:hAnsi="宋体" w:cs="宋体"/>
          <w:sz w:val="21"/>
          <w:szCs w:val="21"/>
        </w:rPr>
      </w:pPr>
      <w:r>
        <w:rPr>
          <w:rFonts w:ascii="宋体" w:hAnsi="宋体" w:cs="宋体" w:hint="eastAsia"/>
          <w:sz w:val="21"/>
          <w:szCs w:val="21"/>
        </w:rPr>
        <w:t>2.初步了解畜牧兽医相关就业岗位，以及岗位对应的职业能</w:t>
      </w:r>
    </w:p>
    <w:p w14:paraId="11EF6BF6" w14:textId="77777777" w:rsidR="00D807FB" w:rsidRDefault="00000000">
      <w:pPr>
        <w:spacing w:line="360" w:lineRule="auto"/>
        <w:ind w:firstLineChars="200" w:firstLine="420"/>
        <w:rPr>
          <w:rFonts w:ascii="宋体" w:hAnsi="宋体" w:cs="宋体"/>
          <w:sz w:val="21"/>
          <w:szCs w:val="21"/>
        </w:rPr>
      </w:pPr>
      <w:r>
        <w:rPr>
          <w:rFonts w:ascii="宋体" w:hAnsi="宋体" w:cs="宋体" w:hint="eastAsia"/>
          <w:sz w:val="21"/>
          <w:szCs w:val="21"/>
        </w:rPr>
        <w:t>力。</w:t>
      </w:r>
    </w:p>
    <w:p w14:paraId="290D8367" w14:textId="77777777" w:rsidR="00D807FB" w:rsidRDefault="00000000">
      <w:pPr>
        <w:spacing w:line="360" w:lineRule="auto"/>
        <w:ind w:firstLineChars="200" w:firstLine="420"/>
        <w:rPr>
          <w:rFonts w:ascii="宋体" w:hAnsi="宋体" w:cs="宋体"/>
          <w:sz w:val="21"/>
          <w:szCs w:val="21"/>
        </w:rPr>
      </w:pPr>
      <w:r>
        <w:rPr>
          <w:rFonts w:ascii="宋体" w:hAnsi="宋体" w:cs="宋体" w:hint="eastAsia"/>
          <w:sz w:val="21"/>
          <w:szCs w:val="21"/>
        </w:rPr>
        <w:t>3.掌握省内外畜牧兽医类企业对中、高级技能人才需求的数量、类型、规模和能力要求。</w:t>
      </w:r>
    </w:p>
    <w:p w14:paraId="0676C164" w14:textId="77777777" w:rsidR="00D807FB" w:rsidRDefault="00000000">
      <w:pPr>
        <w:spacing w:line="360" w:lineRule="auto"/>
        <w:ind w:firstLineChars="200" w:firstLine="420"/>
        <w:rPr>
          <w:rFonts w:ascii="宋体" w:hAnsi="宋体" w:cs="宋体"/>
          <w:sz w:val="21"/>
          <w:szCs w:val="21"/>
        </w:rPr>
      </w:pPr>
      <w:r>
        <w:rPr>
          <w:rFonts w:ascii="宋体" w:hAnsi="宋体" w:cs="宋体" w:hint="eastAsia"/>
          <w:sz w:val="21"/>
          <w:szCs w:val="21"/>
        </w:rPr>
        <w:t>4.了解山西省高职学校畜牧兽医及相关专业的发展与建设情况，主要是人才培养模式、专业特色、主要优势、课程体系、师资状况、实</w:t>
      </w:r>
      <w:proofErr w:type="gramStart"/>
      <w:r>
        <w:rPr>
          <w:rFonts w:ascii="宋体" w:hAnsi="宋体" w:cs="宋体" w:hint="eastAsia"/>
          <w:sz w:val="21"/>
          <w:szCs w:val="21"/>
        </w:rPr>
        <w:t>训环境</w:t>
      </w:r>
      <w:proofErr w:type="gramEnd"/>
      <w:r>
        <w:rPr>
          <w:rFonts w:ascii="宋体" w:hAnsi="宋体" w:cs="宋体" w:hint="eastAsia"/>
          <w:sz w:val="21"/>
          <w:szCs w:val="21"/>
        </w:rPr>
        <w:t>等。</w:t>
      </w:r>
    </w:p>
    <w:p w14:paraId="14E5CAEF" w14:textId="77777777" w:rsidR="00D807FB" w:rsidRDefault="00000000">
      <w:pPr>
        <w:spacing w:line="360" w:lineRule="auto"/>
        <w:ind w:firstLineChars="200" w:firstLine="420"/>
        <w:rPr>
          <w:rFonts w:ascii="宋体" w:hAnsi="宋体" w:cs="宋体"/>
          <w:sz w:val="21"/>
          <w:szCs w:val="21"/>
        </w:rPr>
      </w:pPr>
      <w:r>
        <w:rPr>
          <w:rFonts w:ascii="宋体" w:hAnsi="宋体" w:cs="宋体" w:hint="eastAsia"/>
          <w:sz w:val="21"/>
          <w:szCs w:val="21"/>
        </w:rPr>
        <w:t>5.了解我院本专业毕业生的就业、转岗、升迁、薪酬情况，以及对本专业的意见、建议等。</w:t>
      </w:r>
    </w:p>
    <w:p w14:paraId="4EA6EFBE" w14:textId="77777777" w:rsidR="00D807FB" w:rsidRDefault="00000000" w:rsidP="00FA2D29">
      <w:pPr>
        <w:spacing w:line="360" w:lineRule="auto"/>
        <w:ind w:firstLineChars="200" w:firstLine="422"/>
        <w:rPr>
          <w:sz w:val="21"/>
          <w:szCs w:val="21"/>
        </w:rPr>
      </w:pPr>
      <w:r>
        <w:rPr>
          <w:rFonts w:ascii="宋体" w:hAnsi="宋体" w:cs="宋体" w:hint="eastAsia"/>
          <w:b/>
          <w:bCs/>
          <w:sz w:val="21"/>
          <w:szCs w:val="21"/>
        </w:rPr>
        <w:t>（三）调研对象与内容</w:t>
      </w:r>
    </w:p>
    <w:p w14:paraId="75481959" w14:textId="77777777" w:rsidR="00D807FB" w:rsidRDefault="00000000" w:rsidP="00FA2D29">
      <w:pPr>
        <w:spacing w:line="360" w:lineRule="auto"/>
        <w:ind w:firstLineChars="200" w:firstLine="422"/>
        <w:rPr>
          <w:sz w:val="21"/>
          <w:szCs w:val="21"/>
        </w:rPr>
      </w:pPr>
      <w:r>
        <w:rPr>
          <w:rFonts w:ascii="仿宋" w:eastAsia="仿宋" w:hAnsi="仿宋" w:cs="仿宋"/>
          <w:b/>
          <w:bCs/>
          <w:sz w:val="21"/>
          <w:szCs w:val="21"/>
        </w:rPr>
        <w:t>1.</w:t>
      </w:r>
      <w:r>
        <w:rPr>
          <w:rFonts w:ascii="宋体" w:hAnsi="宋体" w:cs="宋体" w:hint="eastAsia"/>
          <w:b/>
          <w:bCs/>
          <w:sz w:val="21"/>
          <w:szCs w:val="21"/>
        </w:rPr>
        <w:t>行业调研</w:t>
      </w:r>
    </w:p>
    <w:p w14:paraId="6A01568D" w14:textId="77777777" w:rsidR="00D807FB" w:rsidRDefault="00000000">
      <w:pPr>
        <w:spacing w:line="360" w:lineRule="auto"/>
        <w:ind w:firstLineChars="200" w:firstLine="420"/>
        <w:rPr>
          <w:rFonts w:ascii="宋体" w:cs="宋体"/>
          <w:sz w:val="21"/>
          <w:szCs w:val="21"/>
        </w:rPr>
      </w:pPr>
      <w:r>
        <w:rPr>
          <w:rFonts w:ascii="宋体" w:hAnsi="宋体" w:cs="宋体" w:hint="eastAsia"/>
          <w:sz w:val="21"/>
          <w:szCs w:val="21"/>
        </w:rPr>
        <w:t>通过对政府政策文件、畜牧兽医等行业协会的调研，及相关文献资料的分析，了解畜牧兽医行业的整体发展现状和趋势、人才需求状况。</w:t>
      </w:r>
    </w:p>
    <w:p w14:paraId="50625CBA" w14:textId="77777777" w:rsidR="00D807FB" w:rsidRDefault="00000000" w:rsidP="00FA2D29">
      <w:pPr>
        <w:spacing w:line="360" w:lineRule="auto"/>
        <w:ind w:firstLineChars="200" w:firstLine="422"/>
        <w:rPr>
          <w:sz w:val="21"/>
          <w:szCs w:val="21"/>
        </w:rPr>
      </w:pPr>
      <w:r>
        <w:rPr>
          <w:rFonts w:ascii="仿宋" w:eastAsia="仿宋" w:hAnsi="仿宋" w:cs="仿宋"/>
          <w:b/>
          <w:bCs/>
          <w:sz w:val="21"/>
          <w:szCs w:val="21"/>
        </w:rPr>
        <w:t>2.</w:t>
      </w:r>
      <w:r>
        <w:rPr>
          <w:rFonts w:ascii="宋体" w:hAnsi="宋体" w:cs="宋体" w:hint="eastAsia"/>
          <w:b/>
          <w:bCs/>
          <w:sz w:val="21"/>
          <w:szCs w:val="21"/>
        </w:rPr>
        <w:t>企业调研</w:t>
      </w:r>
    </w:p>
    <w:p w14:paraId="688C2EEC" w14:textId="77777777" w:rsidR="00D807FB" w:rsidRDefault="00000000" w:rsidP="00FA2D29">
      <w:pPr>
        <w:spacing w:line="360" w:lineRule="auto"/>
        <w:ind w:right="46" w:firstLineChars="200" w:firstLine="420"/>
        <w:jc w:val="both"/>
        <w:rPr>
          <w:sz w:val="21"/>
          <w:szCs w:val="21"/>
        </w:rPr>
      </w:pPr>
      <w:r>
        <w:rPr>
          <w:rFonts w:ascii="宋体" w:hAnsi="宋体" w:cs="宋体" w:hint="eastAsia"/>
          <w:sz w:val="21"/>
          <w:szCs w:val="21"/>
        </w:rPr>
        <w:t>本次调研的调研对象包括：山西长荣农业科技股份有限公司、山西大象集团、广东温氏芮城畜牧有限公司、河南牧源、北京德清源、永济长荣农科、临猗丰淋牧业、盐湖区新龙丰畜牧、广东德兴牧业、太原小伙伴宠物医院、南京艾贝尔宠物医院、内蒙古悠然牧业、应县</w:t>
      </w:r>
      <w:proofErr w:type="gramStart"/>
      <w:r>
        <w:rPr>
          <w:rFonts w:ascii="宋体" w:hAnsi="宋体" w:cs="宋体" w:hint="eastAsia"/>
          <w:sz w:val="21"/>
          <w:szCs w:val="21"/>
        </w:rPr>
        <w:t>恒</w:t>
      </w:r>
      <w:proofErr w:type="gramEnd"/>
      <w:r>
        <w:rPr>
          <w:rFonts w:ascii="宋体" w:hAnsi="宋体" w:cs="宋体" w:hint="eastAsia"/>
          <w:sz w:val="21"/>
          <w:szCs w:val="21"/>
        </w:rPr>
        <w:t>天然牧场、山西晋龙集团等。</w:t>
      </w:r>
    </w:p>
    <w:p w14:paraId="64F10E64" w14:textId="77777777" w:rsidR="00D807FB" w:rsidRPr="00FA2D29" w:rsidRDefault="00000000" w:rsidP="00FA2D29">
      <w:pPr>
        <w:spacing w:line="360" w:lineRule="auto"/>
        <w:ind w:right="46" w:firstLineChars="200" w:firstLine="420"/>
        <w:jc w:val="both"/>
        <w:rPr>
          <w:rFonts w:ascii="宋体" w:hAnsi="宋体" w:cs="宋体"/>
          <w:sz w:val="21"/>
          <w:szCs w:val="21"/>
        </w:rPr>
      </w:pPr>
      <w:r>
        <w:rPr>
          <w:rFonts w:ascii="宋体" w:hAnsi="宋体" w:cs="宋体" w:hint="eastAsia"/>
          <w:sz w:val="21"/>
          <w:szCs w:val="21"/>
        </w:rPr>
        <w:t>被调研的单位都涉及到畜牧兽医的应用，大部分岗位需求综合素质高，实践能力强的技能型人才。国有企业、民营养殖场都急需综合技术应用人才，这为我们的毕业生提供了广阔的就业空间。</w:t>
      </w:r>
    </w:p>
    <w:p w14:paraId="0EC1F96F" w14:textId="77777777" w:rsidR="00D807FB" w:rsidRDefault="00000000" w:rsidP="00FA2D29">
      <w:pPr>
        <w:spacing w:line="360" w:lineRule="auto"/>
        <w:ind w:firstLineChars="200" w:firstLine="422"/>
        <w:rPr>
          <w:sz w:val="21"/>
          <w:szCs w:val="21"/>
        </w:rPr>
      </w:pPr>
      <w:r>
        <w:rPr>
          <w:rFonts w:ascii="仿宋" w:eastAsia="仿宋" w:hAnsi="仿宋" w:cs="仿宋"/>
          <w:b/>
          <w:bCs/>
          <w:sz w:val="21"/>
          <w:szCs w:val="21"/>
        </w:rPr>
        <w:t>3.</w:t>
      </w:r>
      <w:r>
        <w:rPr>
          <w:rFonts w:ascii="宋体" w:hAnsi="宋体" w:cs="宋体" w:hint="eastAsia"/>
          <w:b/>
          <w:bCs/>
          <w:sz w:val="21"/>
          <w:szCs w:val="21"/>
        </w:rPr>
        <w:t>同类学校调研</w:t>
      </w:r>
    </w:p>
    <w:p w14:paraId="428AC867" w14:textId="77777777" w:rsidR="00D807FB" w:rsidRDefault="00000000" w:rsidP="00FA2D29">
      <w:pPr>
        <w:spacing w:line="360" w:lineRule="auto"/>
        <w:ind w:right="46" w:firstLineChars="200" w:firstLine="420"/>
        <w:jc w:val="both"/>
        <w:rPr>
          <w:rFonts w:ascii="宋体" w:cs="宋体"/>
          <w:color w:val="0000FF"/>
          <w:sz w:val="21"/>
          <w:szCs w:val="21"/>
        </w:rPr>
      </w:pPr>
      <w:r>
        <w:rPr>
          <w:rFonts w:ascii="宋体" w:hAnsi="宋体" w:cs="宋体" w:hint="eastAsia"/>
          <w:sz w:val="21"/>
          <w:szCs w:val="21"/>
        </w:rPr>
        <w:t>对开设有同类专业的学校，朔州职业技术学院、晋中职业技术学院、临汾职业技术学院进行调研比较分析</w:t>
      </w:r>
      <w:r>
        <w:rPr>
          <w:rFonts w:ascii="仿宋" w:eastAsia="仿宋" w:hAnsi="仿宋" w:cs="仿宋"/>
          <w:sz w:val="21"/>
          <w:szCs w:val="21"/>
        </w:rPr>
        <w:t>,</w:t>
      </w:r>
      <w:r>
        <w:rPr>
          <w:rFonts w:ascii="宋体" w:hAnsi="宋体" w:cs="宋体" w:hint="eastAsia"/>
          <w:sz w:val="21"/>
          <w:szCs w:val="21"/>
        </w:rPr>
        <w:t>掌握专业在岗位层次和人才需求方面的具体情况。</w:t>
      </w:r>
    </w:p>
    <w:p w14:paraId="6136F048" w14:textId="77777777" w:rsidR="00D807FB" w:rsidRDefault="00000000" w:rsidP="00FA2D29">
      <w:pPr>
        <w:spacing w:line="360" w:lineRule="auto"/>
        <w:ind w:firstLineChars="200" w:firstLine="422"/>
        <w:rPr>
          <w:sz w:val="21"/>
          <w:szCs w:val="21"/>
        </w:rPr>
      </w:pPr>
      <w:r>
        <w:rPr>
          <w:rFonts w:ascii="仿宋" w:eastAsia="仿宋" w:hAnsi="仿宋" w:cs="仿宋"/>
          <w:b/>
          <w:bCs/>
          <w:sz w:val="21"/>
          <w:szCs w:val="21"/>
        </w:rPr>
        <w:t>4.</w:t>
      </w:r>
      <w:r>
        <w:rPr>
          <w:rFonts w:ascii="宋体" w:hAnsi="宋体" w:cs="宋体" w:hint="eastAsia"/>
          <w:b/>
          <w:bCs/>
          <w:sz w:val="21"/>
          <w:szCs w:val="21"/>
        </w:rPr>
        <w:t>毕业生调研</w:t>
      </w:r>
    </w:p>
    <w:p w14:paraId="13ACE455" w14:textId="77777777" w:rsidR="00D807FB" w:rsidRDefault="00000000" w:rsidP="00FA2D29">
      <w:pPr>
        <w:spacing w:line="360" w:lineRule="auto"/>
        <w:ind w:right="46" w:firstLineChars="200" w:firstLine="420"/>
        <w:jc w:val="both"/>
        <w:rPr>
          <w:sz w:val="21"/>
          <w:szCs w:val="21"/>
        </w:rPr>
      </w:pPr>
      <w:r>
        <w:rPr>
          <w:rFonts w:ascii="宋体" w:hAnsi="宋体" w:cs="宋体" w:hint="eastAsia"/>
          <w:sz w:val="21"/>
          <w:szCs w:val="21"/>
        </w:rPr>
        <w:t>对本专业毕业生进行调研，从他们的就业情况、工作适应情况、对本专业的建议等方面获取调研信息。</w:t>
      </w:r>
    </w:p>
    <w:p w14:paraId="6AC0531D" w14:textId="77777777" w:rsidR="00D807FB" w:rsidRDefault="00000000">
      <w:pPr>
        <w:spacing w:line="360" w:lineRule="auto"/>
        <w:ind w:left="620"/>
        <w:rPr>
          <w:sz w:val="21"/>
          <w:szCs w:val="21"/>
        </w:rPr>
      </w:pPr>
      <w:r>
        <w:rPr>
          <w:rFonts w:ascii="宋体" w:hAnsi="宋体" w:cs="宋体" w:hint="eastAsia"/>
          <w:b/>
          <w:bCs/>
          <w:sz w:val="21"/>
          <w:szCs w:val="21"/>
        </w:rPr>
        <w:t>（四）调研组织</w:t>
      </w:r>
    </w:p>
    <w:p w14:paraId="6F416F40" w14:textId="77777777" w:rsidR="00D807FB" w:rsidRDefault="00000000">
      <w:pPr>
        <w:spacing w:line="360" w:lineRule="auto"/>
        <w:ind w:left="800"/>
        <w:rPr>
          <w:sz w:val="21"/>
          <w:szCs w:val="21"/>
        </w:rPr>
      </w:pPr>
      <w:r>
        <w:rPr>
          <w:rFonts w:ascii="仿宋" w:eastAsia="仿宋" w:hAnsi="仿宋" w:cs="仿宋"/>
          <w:b/>
          <w:bCs/>
          <w:sz w:val="21"/>
          <w:szCs w:val="21"/>
        </w:rPr>
        <w:t>1.</w:t>
      </w:r>
      <w:r>
        <w:rPr>
          <w:rFonts w:ascii="宋体" w:hAnsi="宋体" w:cs="宋体" w:hint="eastAsia"/>
          <w:b/>
          <w:bCs/>
          <w:sz w:val="21"/>
          <w:szCs w:val="21"/>
        </w:rPr>
        <w:t>建立调研小组</w:t>
      </w:r>
    </w:p>
    <w:p w14:paraId="3C55E3C9" w14:textId="77777777" w:rsidR="00D807FB" w:rsidRDefault="00000000">
      <w:pPr>
        <w:spacing w:line="360" w:lineRule="auto"/>
        <w:ind w:left="780"/>
        <w:rPr>
          <w:sz w:val="21"/>
          <w:szCs w:val="21"/>
        </w:rPr>
      </w:pPr>
      <w:r>
        <w:rPr>
          <w:rFonts w:ascii="宋体" w:hAnsi="宋体" w:cs="宋体" w:hint="eastAsia"/>
          <w:sz w:val="21"/>
          <w:szCs w:val="21"/>
        </w:rPr>
        <w:t>组长：李小强</w:t>
      </w:r>
    </w:p>
    <w:p w14:paraId="46106179" w14:textId="77777777" w:rsidR="00D807FB" w:rsidRDefault="00000000">
      <w:pPr>
        <w:spacing w:line="360" w:lineRule="auto"/>
        <w:ind w:left="780"/>
        <w:rPr>
          <w:sz w:val="21"/>
          <w:szCs w:val="21"/>
        </w:rPr>
      </w:pPr>
      <w:r>
        <w:rPr>
          <w:rFonts w:ascii="宋体" w:hAnsi="宋体" w:cs="宋体" w:hint="eastAsia"/>
          <w:sz w:val="21"/>
          <w:szCs w:val="21"/>
        </w:rPr>
        <w:t>副组长：</w:t>
      </w:r>
      <w:proofErr w:type="gramStart"/>
      <w:r>
        <w:rPr>
          <w:rFonts w:ascii="宋体" w:hAnsi="宋体" w:cs="宋体" w:hint="eastAsia"/>
          <w:sz w:val="21"/>
          <w:szCs w:val="21"/>
        </w:rPr>
        <w:t>孟翠红</w:t>
      </w:r>
      <w:proofErr w:type="gramEnd"/>
    </w:p>
    <w:p w14:paraId="7D78356C" w14:textId="77777777" w:rsidR="00D807FB" w:rsidRDefault="00000000">
      <w:pPr>
        <w:spacing w:line="360" w:lineRule="auto"/>
        <w:ind w:left="140" w:right="26" w:firstLine="641"/>
        <w:jc w:val="both"/>
        <w:rPr>
          <w:sz w:val="21"/>
          <w:szCs w:val="21"/>
        </w:rPr>
      </w:pPr>
      <w:r>
        <w:rPr>
          <w:rFonts w:ascii="宋体" w:hAnsi="宋体" w:cs="宋体" w:hint="eastAsia"/>
          <w:sz w:val="21"/>
          <w:szCs w:val="21"/>
        </w:rPr>
        <w:t>成员：马红艳、王量、张言雷、姚毅、侯伟峰、高丽</w:t>
      </w:r>
      <w:proofErr w:type="gramStart"/>
      <w:r>
        <w:rPr>
          <w:rFonts w:ascii="宋体" w:hAnsi="宋体" w:cs="宋体" w:hint="eastAsia"/>
          <w:sz w:val="21"/>
          <w:szCs w:val="21"/>
        </w:rPr>
        <w:t>娜</w:t>
      </w:r>
      <w:proofErr w:type="gramEnd"/>
      <w:r>
        <w:rPr>
          <w:rFonts w:ascii="宋体" w:hAnsi="宋体" w:cs="宋体" w:hint="eastAsia"/>
          <w:sz w:val="21"/>
          <w:szCs w:val="21"/>
        </w:rPr>
        <w:t>、郭晶莹、陈洋、</w:t>
      </w:r>
      <w:proofErr w:type="gramStart"/>
      <w:r>
        <w:rPr>
          <w:rFonts w:ascii="宋体" w:hAnsi="宋体" w:cs="宋体" w:hint="eastAsia"/>
          <w:sz w:val="21"/>
          <w:szCs w:val="21"/>
        </w:rPr>
        <w:t>弓慧琼</w:t>
      </w:r>
      <w:proofErr w:type="gramEnd"/>
      <w:r>
        <w:rPr>
          <w:rFonts w:ascii="宋体" w:hAnsi="宋体" w:cs="宋体" w:hint="eastAsia"/>
          <w:sz w:val="21"/>
          <w:szCs w:val="21"/>
        </w:rPr>
        <w:t>。</w:t>
      </w:r>
    </w:p>
    <w:p w14:paraId="07A6619B" w14:textId="77777777" w:rsidR="00D807FB" w:rsidRDefault="00000000">
      <w:pPr>
        <w:spacing w:line="360" w:lineRule="auto"/>
        <w:ind w:left="800"/>
        <w:rPr>
          <w:rFonts w:ascii="宋体" w:hAnsi="宋体" w:cs="宋体"/>
          <w:sz w:val="21"/>
          <w:szCs w:val="21"/>
        </w:rPr>
      </w:pPr>
      <w:r>
        <w:rPr>
          <w:rFonts w:ascii="仿宋" w:eastAsia="仿宋" w:hAnsi="仿宋" w:cs="仿宋"/>
          <w:b/>
          <w:bCs/>
          <w:sz w:val="21"/>
          <w:szCs w:val="21"/>
        </w:rPr>
        <w:t>2.</w:t>
      </w:r>
      <w:r>
        <w:rPr>
          <w:rFonts w:ascii="宋体" w:hAnsi="宋体" w:cs="宋体" w:hint="eastAsia"/>
          <w:b/>
          <w:bCs/>
          <w:sz w:val="21"/>
          <w:szCs w:val="21"/>
        </w:rPr>
        <w:t>调研时间：</w:t>
      </w:r>
      <w:r>
        <w:rPr>
          <w:rFonts w:ascii="仿宋" w:eastAsia="仿宋" w:hAnsi="仿宋" w:cs="仿宋"/>
          <w:sz w:val="21"/>
          <w:szCs w:val="21"/>
        </w:rPr>
        <w:t>20</w:t>
      </w:r>
      <w:r>
        <w:rPr>
          <w:rFonts w:ascii="仿宋" w:eastAsia="仿宋" w:hAnsi="仿宋" w:cs="仿宋" w:hint="eastAsia"/>
          <w:sz w:val="21"/>
          <w:szCs w:val="21"/>
        </w:rPr>
        <w:t>23</w:t>
      </w:r>
      <w:r>
        <w:rPr>
          <w:rFonts w:ascii="Arial" w:eastAsia="Times New Roman" w:hAnsi="Arial" w:cs="Arial"/>
          <w:sz w:val="21"/>
          <w:szCs w:val="21"/>
        </w:rPr>
        <w:t xml:space="preserve"> </w:t>
      </w:r>
      <w:r>
        <w:rPr>
          <w:rFonts w:ascii="宋体" w:hAnsi="宋体" w:cs="宋体" w:hint="eastAsia"/>
          <w:sz w:val="21"/>
          <w:szCs w:val="21"/>
        </w:rPr>
        <w:t>年</w:t>
      </w:r>
      <w:r>
        <w:rPr>
          <w:rFonts w:ascii="仿宋" w:eastAsia="仿宋" w:hAnsi="仿宋" w:cs="仿宋" w:hint="eastAsia"/>
          <w:sz w:val="21"/>
          <w:szCs w:val="21"/>
        </w:rPr>
        <w:t>1</w:t>
      </w:r>
      <w:r>
        <w:rPr>
          <w:rFonts w:ascii="宋体" w:hAnsi="宋体" w:cs="宋体" w:hint="eastAsia"/>
          <w:sz w:val="21"/>
          <w:szCs w:val="21"/>
        </w:rPr>
        <w:t>月</w:t>
      </w:r>
      <w:r>
        <w:rPr>
          <w:rFonts w:ascii="Times New Roman" w:eastAsia="Times New Roman" w:hAnsi="Times New Roman"/>
          <w:sz w:val="21"/>
          <w:szCs w:val="21"/>
        </w:rPr>
        <w:t>——</w:t>
      </w:r>
      <w:r>
        <w:rPr>
          <w:rFonts w:ascii="仿宋" w:eastAsia="仿宋" w:hAnsi="仿宋" w:cs="仿宋"/>
          <w:sz w:val="21"/>
          <w:szCs w:val="21"/>
        </w:rPr>
        <w:t>20</w:t>
      </w:r>
      <w:r>
        <w:rPr>
          <w:rFonts w:ascii="仿宋" w:eastAsia="仿宋" w:hAnsi="仿宋" w:cs="仿宋" w:hint="eastAsia"/>
          <w:sz w:val="21"/>
          <w:szCs w:val="21"/>
        </w:rPr>
        <w:t>23</w:t>
      </w:r>
      <w:r>
        <w:rPr>
          <w:rFonts w:ascii="Arial" w:eastAsia="Times New Roman" w:hAnsi="Arial" w:cs="Arial"/>
          <w:sz w:val="21"/>
          <w:szCs w:val="21"/>
        </w:rPr>
        <w:t xml:space="preserve"> </w:t>
      </w:r>
      <w:r>
        <w:rPr>
          <w:rFonts w:ascii="宋体" w:hAnsi="宋体" w:cs="宋体" w:hint="eastAsia"/>
          <w:sz w:val="21"/>
          <w:szCs w:val="21"/>
        </w:rPr>
        <w:t>年</w:t>
      </w:r>
      <w:r>
        <w:rPr>
          <w:rFonts w:ascii="Arial" w:eastAsia="Times New Roman" w:hAnsi="Arial" w:cs="Arial"/>
          <w:sz w:val="21"/>
          <w:szCs w:val="21"/>
        </w:rPr>
        <w:t xml:space="preserve"> </w:t>
      </w:r>
      <w:r>
        <w:rPr>
          <w:rFonts w:ascii="仿宋" w:eastAsia="仿宋" w:hAnsi="仿宋" w:cs="仿宋" w:hint="eastAsia"/>
          <w:sz w:val="21"/>
          <w:szCs w:val="21"/>
        </w:rPr>
        <w:t>9</w:t>
      </w:r>
      <w:r>
        <w:rPr>
          <w:rFonts w:ascii="Arial" w:eastAsia="Times New Roman" w:hAnsi="Arial" w:cs="Arial"/>
          <w:sz w:val="21"/>
          <w:szCs w:val="21"/>
        </w:rPr>
        <w:t xml:space="preserve"> </w:t>
      </w:r>
      <w:r>
        <w:rPr>
          <w:rFonts w:ascii="宋体" w:hAnsi="宋体" w:cs="宋体" w:hint="eastAsia"/>
          <w:sz w:val="21"/>
          <w:szCs w:val="21"/>
        </w:rPr>
        <w:t>月</w:t>
      </w:r>
    </w:p>
    <w:p w14:paraId="14FB240B" w14:textId="77777777" w:rsidR="00D807FB" w:rsidRDefault="00000000">
      <w:pPr>
        <w:spacing w:line="360" w:lineRule="auto"/>
        <w:ind w:left="800"/>
        <w:rPr>
          <w:sz w:val="21"/>
          <w:szCs w:val="21"/>
        </w:rPr>
      </w:pPr>
      <w:r>
        <w:rPr>
          <w:rFonts w:ascii="仿宋" w:eastAsia="仿宋" w:hAnsi="仿宋" w:cs="仿宋"/>
          <w:b/>
          <w:bCs/>
          <w:sz w:val="21"/>
          <w:szCs w:val="21"/>
        </w:rPr>
        <w:t>3.</w:t>
      </w:r>
      <w:r>
        <w:rPr>
          <w:rFonts w:ascii="宋体" w:hAnsi="宋体" w:cs="宋体" w:hint="eastAsia"/>
          <w:b/>
          <w:bCs/>
          <w:sz w:val="21"/>
          <w:szCs w:val="21"/>
        </w:rPr>
        <w:t>调研方法</w:t>
      </w:r>
    </w:p>
    <w:p w14:paraId="01A27E56" w14:textId="77777777" w:rsidR="00D807FB" w:rsidRDefault="00000000">
      <w:pPr>
        <w:spacing w:line="360" w:lineRule="auto"/>
        <w:ind w:right="180" w:firstLineChars="200" w:firstLine="420"/>
        <w:jc w:val="both"/>
        <w:rPr>
          <w:rFonts w:ascii="宋体" w:cs="宋体"/>
          <w:sz w:val="21"/>
          <w:szCs w:val="21"/>
        </w:rPr>
      </w:pPr>
      <w:r>
        <w:rPr>
          <w:rFonts w:ascii="宋体" w:hAnsi="宋体" w:cs="宋体" w:hint="eastAsia"/>
          <w:sz w:val="21"/>
          <w:szCs w:val="21"/>
        </w:rPr>
        <w:lastRenderedPageBreak/>
        <w:t>（</w:t>
      </w:r>
      <w:r>
        <w:rPr>
          <w:rFonts w:ascii="宋体" w:hAnsi="宋体" w:cs="宋体"/>
          <w:sz w:val="21"/>
          <w:szCs w:val="21"/>
        </w:rPr>
        <w:t>1</w:t>
      </w:r>
      <w:r>
        <w:rPr>
          <w:rFonts w:ascii="宋体" w:hAnsi="宋体" w:cs="宋体" w:hint="eastAsia"/>
          <w:sz w:val="21"/>
          <w:szCs w:val="21"/>
        </w:rPr>
        <w:t>）专业行业人士访谈法。通过事先拟定的访谈提纲，与企业领导，就企业人才现状和培养需求、对我院毕业生的认可程度等进行调研和咨询。</w:t>
      </w:r>
    </w:p>
    <w:p w14:paraId="51D54F88" w14:textId="77777777" w:rsidR="00D807FB" w:rsidRDefault="00000000">
      <w:pPr>
        <w:spacing w:line="360" w:lineRule="auto"/>
        <w:ind w:right="180" w:firstLineChars="200" w:firstLine="420"/>
        <w:jc w:val="both"/>
        <w:rPr>
          <w:sz w:val="21"/>
          <w:szCs w:val="21"/>
        </w:rPr>
      </w:pPr>
      <w:r>
        <w:rPr>
          <w:rFonts w:ascii="宋体" w:hAnsi="宋体" w:cs="宋体" w:hint="eastAsia"/>
          <w:sz w:val="21"/>
          <w:szCs w:val="21"/>
        </w:rPr>
        <w:t>（</w:t>
      </w:r>
      <w:r>
        <w:rPr>
          <w:rFonts w:ascii="仿宋" w:eastAsia="仿宋" w:hAnsi="仿宋" w:cs="仿宋"/>
          <w:sz w:val="21"/>
          <w:szCs w:val="21"/>
        </w:rPr>
        <w:t>2</w:t>
      </w:r>
      <w:r>
        <w:rPr>
          <w:rFonts w:ascii="宋体" w:hAnsi="宋体" w:cs="宋体" w:hint="eastAsia"/>
          <w:sz w:val="21"/>
          <w:szCs w:val="21"/>
        </w:rPr>
        <w:t>）问卷调查法。采取分层抽样调查方法，抽取校企合作的有关企业，了解畜牧兽医专业及相关行业从业人员的具体岗位以及岗位所需要的知识、能力、基本素质等信息。</w:t>
      </w:r>
    </w:p>
    <w:p w14:paraId="7F58E746" w14:textId="77777777" w:rsidR="00D807FB" w:rsidRDefault="00000000">
      <w:pPr>
        <w:spacing w:line="360" w:lineRule="auto"/>
        <w:ind w:firstLineChars="200" w:firstLine="420"/>
        <w:rPr>
          <w:rFonts w:ascii="宋体" w:cs="宋体"/>
          <w:sz w:val="21"/>
          <w:szCs w:val="21"/>
        </w:rPr>
      </w:pPr>
      <w:r>
        <w:rPr>
          <w:rFonts w:ascii="宋体" w:hAnsi="宋体" w:cs="宋体" w:hint="eastAsia"/>
          <w:sz w:val="21"/>
          <w:szCs w:val="21"/>
        </w:rPr>
        <w:t>（</w:t>
      </w:r>
      <w:r>
        <w:rPr>
          <w:rFonts w:ascii="仿宋" w:eastAsia="仿宋" w:hAnsi="仿宋" w:cs="仿宋"/>
          <w:sz w:val="21"/>
          <w:szCs w:val="21"/>
        </w:rPr>
        <w:t>3</w:t>
      </w:r>
      <w:r>
        <w:rPr>
          <w:rFonts w:ascii="宋体" w:hAnsi="宋体" w:cs="宋体" w:hint="eastAsia"/>
          <w:sz w:val="21"/>
          <w:szCs w:val="21"/>
        </w:rPr>
        <w:t>）文献调研法。查阅相关政策文件，获得行业基础数据。</w:t>
      </w:r>
    </w:p>
    <w:p w14:paraId="10AD700E" w14:textId="77777777" w:rsidR="00D807FB" w:rsidRDefault="00000000">
      <w:pPr>
        <w:spacing w:line="360" w:lineRule="auto"/>
        <w:ind w:firstLineChars="200" w:firstLine="420"/>
        <w:rPr>
          <w:sz w:val="21"/>
          <w:szCs w:val="21"/>
        </w:rPr>
      </w:pPr>
      <w:r>
        <w:rPr>
          <w:rFonts w:ascii="宋体" w:hAnsi="宋体" w:cs="宋体" w:hint="eastAsia"/>
          <w:sz w:val="21"/>
          <w:szCs w:val="21"/>
        </w:rPr>
        <w:t>（</w:t>
      </w:r>
      <w:r>
        <w:rPr>
          <w:rFonts w:ascii="仿宋" w:eastAsia="仿宋" w:hAnsi="仿宋" w:cs="仿宋"/>
          <w:sz w:val="21"/>
          <w:szCs w:val="21"/>
        </w:rPr>
        <w:t>4</w:t>
      </w:r>
      <w:r>
        <w:rPr>
          <w:rFonts w:ascii="宋体" w:hAnsi="宋体" w:cs="宋体" w:hint="eastAsia"/>
          <w:sz w:val="21"/>
          <w:szCs w:val="21"/>
        </w:rPr>
        <w:t>）现场观察法</w:t>
      </w:r>
      <w:r>
        <w:rPr>
          <w:rFonts w:ascii="宋体" w:hAnsi="宋体" w:cs="宋体"/>
          <w:sz w:val="21"/>
          <w:szCs w:val="21"/>
        </w:rPr>
        <w:t xml:space="preserve"> </w:t>
      </w:r>
      <w:r>
        <w:rPr>
          <w:rFonts w:ascii="宋体" w:hAnsi="宋体" w:cs="宋体" w:hint="eastAsia"/>
          <w:sz w:val="21"/>
          <w:szCs w:val="21"/>
        </w:rPr>
        <w:t>。调研老师对各技术部门进行现场观察，获得企业的岗位分类、高职毕业生能胜任的典型岗位、典型工作任务等信息，为后续专业建设工作积累丰富的第一手材料。</w:t>
      </w:r>
    </w:p>
    <w:p w14:paraId="68B073DE" w14:textId="77777777" w:rsidR="00D807FB" w:rsidRDefault="00000000">
      <w:pPr>
        <w:spacing w:line="360" w:lineRule="auto"/>
        <w:ind w:firstLineChars="200" w:firstLine="420"/>
        <w:jc w:val="both"/>
        <w:rPr>
          <w:sz w:val="21"/>
          <w:szCs w:val="21"/>
        </w:rPr>
      </w:pPr>
      <w:r>
        <w:rPr>
          <w:rFonts w:ascii="宋体" w:hAnsi="宋体" w:cs="宋体" w:hint="eastAsia"/>
          <w:sz w:val="21"/>
          <w:szCs w:val="21"/>
        </w:rPr>
        <w:t>（</w:t>
      </w:r>
      <w:r>
        <w:rPr>
          <w:rFonts w:ascii="仿宋" w:eastAsia="仿宋" w:hAnsi="仿宋" w:cs="仿宋"/>
          <w:sz w:val="21"/>
          <w:szCs w:val="21"/>
        </w:rPr>
        <w:t>5</w:t>
      </w:r>
      <w:r>
        <w:rPr>
          <w:rFonts w:ascii="宋体" w:hAnsi="宋体" w:cs="宋体" w:hint="eastAsia"/>
          <w:sz w:val="21"/>
          <w:szCs w:val="21"/>
        </w:rPr>
        <w:t>）专题讨论。调研小组召开由行业企业专家参加的专题研讨会，汇报调研的初步情况，广泛征询行业企业专家的意见，经整理后形成调研报告。</w:t>
      </w:r>
    </w:p>
    <w:p w14:paraId="545A00FC" w14:textId="77777777" w:rsidR="00D807FB" w:rsidRDefault="00000000">
      <w:pPr>
        <w:spacing w:line="360" w:lineRule="auto"/>
        <w:ind w:left="800"/>
        <w:rPr>
          <w:sz w:val="21"/>
          <w:szCs w:val="21"/>
        </w:rPr>
      </w:pPr>
      <w:r>
        <w:rPr>
          <w:rFonts w:ascii="宋体" w:hAnsi="宋体" w:cs="宋体" w:hint="eastAsia"/>
          <w:b/>
          <w:bCs/>
          <w:sz w:val="21"/>
          <w:szCs w:val="21"/>
        </w:rPr>
        <w:t>二、调研分析与结论</w:t>
      </w:r>
    </w:p>
    <w:p w14:paraId="1BE4AE9F" w14:textId="77777777" w:rsidR="00D807FB" w:rsidRDefault="00000000">
      <w:pPr>
        <w:spacing w:line="360" w:lineRule="auto"/>
        <w:ind w:left="620"/>
        <w:rPr>
          <w:sz w:val="21"/>
          <w:szCs w:val="21"/>
        </w:rPr>
      </w:pPr>
      <w:r>
        <w:rPr>
          <w:rFonts w:ascii="宋体" w:hAnsi="宋体" w:cs="宋体" w:hint="eastAsia"/>
          <w:b/>
          <w:bCs/>
          <w:sz w:val="21"/>
          <w:szCs w:val="21"/>
        </w:rPr>
        <w:t>（一）行业、企业发展现状与趋势</w:t>
      </w:r>
    </w:p>
    <w:p w14:paraId="2F0BD2E5" w14:textId="77777777" w:rsidR="00D807FB" w:rsidRDefault="00000000">
      <w:pPr>
        <w:spacing w:line="360" w:lineRule="auto"/>
        <w:ind w:left="140" w:firstLine="641"/>
        <w:rPr>
          <w:sz w:val="21"/>
          <w:szCs w:val="21"/>
        </w:rPr>
      </w:pPr>
      <w:r>
        <w:rPr>
          <w:rFonts w:ascii="宋体" w:hAnsi="宋体" w:cs="宋体" w:hint="eastAsia"/>
          <w:sz w:val="21"/>
          <w:szCs w:val="21"/>
        </w:rPr>
        <w:t>畜牧兽医是畜牧专业和兽医专业的合称。畜牧，多指畜牧业，是指对有经济价值的兽类和禽类等动物进行驯化和培育，利用其生长繁殖等功能，取得畜禽产品或畜</w:t>
      </w:r>
      <w:r>
        <w:rPr>
          <w:rFonts w:ascii="仿宋" w:eastAsia="仿宋" w:hAnsi="仿宋" w:cs="仿宋"/>
          <w:sz w:val="21"/>
          <w:szCs w:val="21"/>
        </w:rPr>
        <w:t>(</w:t>
      </w:r>
      <w:r>
        <w:rPr>
          <w:rFonts w:ascii="宋体" w:hAnsi="宋体" w:cs="宋体" w:hint="eastAsia"/>
          <w:sz w:val="21"/>
          <w:szCs w:val="21"/>
        </w:rPr>
        <w:t>禽</w:t>
      </w:r>
      <w:r>
        <w:rPr>
          <w:rFonts w:ascii="仿宋" w:eastAsia="仿宋" w:hAnsi="仿宋" w:cs="仿宋"/>
          <w:sz w:val="21"/>
          <w:szCs w:val="21"/>
        </w:rPr>
        <w:t>)</w:t>
      </w:r>
      <w:r>
        <w:rPr>
          <w:rFonts w:ascii="宋体" w:hAnsi="宋体" w:cs="宋体" w:hint="eastAsia"/>
          <w:sz w:val="21"/>
          <w:szCs w:val="21"/>
        </w:rPr>
        <w:t>役。包括牛、马、羊、猪、兔、鸡、鸭等家畜家禽饲养业，也包括鹿、</w:t>
      </w:r>
      <w:proofErr w:type="gramStart"/>
      <w:r>
        <w:rPr>
          <w:rFonts w:ascii="宋体" w:hAnsi="宋体" w:cs="宋体" w:hint="eastAsia"/>
          <w:sz w:val="21"/>
          <w:szCs w:val="21"/>
        </w:rPr>
        <w:t>麝</w:t>
      </w:r>
      <w:proofErr w:type="gramEnd"/>
      <w:r>
        <w:rPr>
          <w:rFonts w:ascii="宋体" w:hAnsi="宋体" w:cs="宋体" w:hint="eastAsia"/>
          <w:sz w:val="21"/>
          <w:szCs w:val="21"/>
        </w:rPr>
        <w:t>、狐、貂、水獭等经济动物的驯养业。人类通过畜牧或畜牧业，取得肉、乳、蛋、脂肪等食品，和皮、毛、羽、骨等轻工业原料，并以畜役和厩肥等支持种植业。兽医，既指防治动物疾病的行业，也指从事防治动物疾病的人。主要任务是研究和实施家畜家禽疾病的诊疗、防治、检疫及畜产品卫生检验等。</w:t>
      </w:r>
    </w:p>
    <w:p w14:paraId="73A65974" w14:textId="77777777" w:rsidR="00D807FB" w:rsidRDefault="00000000">
      <w:pPr>
        <w:spacing w:line="360" w:lineRule="auto"/>
        <w:ind w:left="780"/>
        <w:rPr>
          <w:rFonts w:ascii="宋体" w:cs="宋体"/>
          <w:sz w:val="21"/>
          <w:szCs w:val="21"/>
        </w:rPr>
      </w:pPr>
      <w:r>
        <w:rPr>
          <w:rFonts w:ascii="宋体" w:hAnsi="宋体" w:cs="宋体" w:hint="eastAsia"/>
          <w:sz w:val="21"/>
          <w:szCs w:val="21"/>
        </w:rPr>
        <w:t>畜牧兽医专业领域和门类见表</w:t>
      </w:r>
      <w:r>
        <w:rPr>
          <w:rFonts w:ascii="宋体" w:hAnsi="宋体" w:cs="宋体"/>
          <w:sz w:val="21"/>
          <w:szCs w:val="21"/>
        </w:rPr>
        <w:t xml:space="preserve"> </w:t>
      </w:r>
      <w:r>
        <w:rPr>
          <w:rFonts w:ascii="仿宋" w:eastAsia="仿宋" w:hAnsi="仿宋" w:cs="仿宋"/>
          <w:sz w:val="21"/>
          <w:szCs w:val="21"/>
        </w:rPr>
        <w:t>1</w:t>
      </w:r>
      <w:r>
        <w:rPr>
          <w:rFonts w:ascii="宋体" w:hAnsi="宋体" w:cs="宋体" w:hint="eastAsia"/>
          <w:sz w:val="21"/>
          <w:szCs w:val="21"/>
        </w:rPr>
        <w:t>。</w:t>
      </w:r>
    </w:p>
    <w:p w14:paraId="4FC2B52B" w14:textId="77777777" w:rsidR="00D807FB" w:rsidRDefault="00000000">
      <w:pPr>
        <w:spacing w:line="360" w:lineRule="auto"/>
        <w:jc w:val="center"/>
        <w:rPr>
          <w:rFonts w:ascii="宋体" w:hAnsi="宋体" w:cs="宋体"/>
          <w:b/>
          <w:sz w:val="21"/>
          <w:szCs w:val="21"/>
        </w:rPr>
      </w:pPr>
      <w:r>
        <w:rPr>
          <w:rFonts w:ascii="宋体" w:hAnsi="宋体" w:cs="宋体" w:hint="eastAsia"/>
          <w:b/>
          <w:sz w:val="21"/>
          <w:szCs w:val="21"/>
        </w:rPr>
        <w:t>表 1  领域和门类</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6762"/>
      </w:tblGrid>
      <w:tr w:rsidR="00D807FB" w14:paraId="3EA74E5F" w14:textId="77777777">
        <w:tc>
          <w:tcPr>
            <w:tcW w:w="0" w:type="auto"/>
            <w:vAlign w:val="center"/>
          </w:tcPr>
          <w:p w14:paraId="7BAD208A" w14:textId="77777777" w:rsidR="00D807FB" w:rsidRDefault="00000000">
            <w:pPr>
              <w:spacing w:line="360" w:lineRule="auto"/>
              <w:jc w:val="center"/>
              <w:rPr>
                <w:b/>
                <w:sz w:val="21"/>
                <w:szCs w:val="21"/>
              </w:rPr>
            </w:pPr>
            <w:r>
              <w:rPr>
                <w:rFonts w:ascii="宋体" w:hAnsi="宋体" w:cs="宋体" w:hint="eastAsia"/>
                <w:b/>
                <w:sz w:val="21"/>
                <w:szCs w:val="21"/>
              </w:rPr>
              <w:t>领域</w:t>
            </w:r>
          </w:p>
        </w:tc>
        <w:tc>
          <w:tcPr>
            <w:tcW w:w="0" w:type="auto"/>
            <w:vAlign w:val="center"/>
          </w:tcPr>
          <w:p w14:paraId="3BC639E1" w14:textId="77777777" w:rsidR="00D807FB" w:rsidRDefault="00000000">
            <w:pPr>
              <w:spacing w:line="360" w:lineRule="auto"/>
              <w:jc w:val="center"/>
              <w:rPr>
                <w:b/>
                <w:sz w:val="21"/>
                <w:szCs w:val="21"/>
              </w:rPr>
            </w:pPr>
            <w:r>
              <w:rPr>
                <w:rFonts w:ascii="宋体" w:hAnsi="宋体" w:cs="宋体" w:hint="eastAsia"/>
                <w:b/>
                <w:sz w:val="21"/>
                <w:szCs w:val="21"/>
              </w:rPr>
              <w:t>具体的产业</w:t>
            </w:r>
          </w:p>
        </w:tc>
      </w:tr>
      <w:tr w:rsidR="00D807FB" w14:paraId="3191D194" w14:textId="77777777">
        <w:tc>
          <w:tcPr>
            <w:tcW w:w="0" w:type="auto"/>
            <w:vAlign w:val="center"/>
          </w:tcPr>
          <w:p w14:paraId="33765FFD" w14:textId="77777777" w:rsidR="00D807FB" w:rsidRDefault="00000000">
            <w:pPr>
              <w:spacing w:line="360" w:lineRule="auto"/>
              <w:ind w:left="120"/>
              <w:jc w:val="center"/>
              <w:rPr>
                <w:sz w:val="21"/>
                <w:szCs w:val="21"/>
              </w:rPr>
            </w:pPr>
            <w:r>
              <w:rPr>
                <w:rFonts w:ascii="宋体" w:hAnsi="宋体" w:cs="宋体" w:hint="eastAsia"/>
                <w:sz w:val="21"/>
                <w:szCs w:val="21"/>
              </w:rPr>
              <w:t>畜禽养殖</w:t>
            </w:r>
          </w:p>
        </w:tc>
        <w:tc>
          <w:tcPr>
            <w:tcW w:w="0" w:type="auto"/>
            <w:vAlign w:val="center"/>
          </w:tcPr>
          <w:p w14:paraId="5F4D3FB4" w14:textId="77777777" w:rsidR="00D807FB" w:rsidRDefault="00000000">
            <w:pPr>
              <w:spacing w:line="360" w:lineRule="auto"/>
              <w:ind w:left="80"/>
              <w:rPr>
                <w:sz w:val="21"/>
                <w:szCs w:val="21"/>
              </w:rPr>
            </w:pPr>
            <w:r>
              <w:rPr>
                <w:rFonts w:ascii="宋体" w:hAnsi="宋体" w:cs="宋体" w:hint="eastAsia"/>
                <w:sz w:val="21"/>
                <w:szCs w:val="21"/>
              </w:rPr>
              <w:t>猪、牛、马、羊、猪、兔、鸡、鸭、鱼等养殖</w:t>
            </w:r>
          </w:p>
        </w:tc>
      </w:tr>
      <w:tr w:rsidR="00D807FB" w14:paraId="4ED33CC3" w14:textId="77777777">
        <w:tc>
          <w:tcPr>
            <w:tcW w:w="0" w:type="auto"/>
            <w:vAlign w:val="center"/>
          </w:tcPr>
          <w:p w14:paraId="4221F7E7" w14:textId="77777777" w:rsidR="00D807FB" w:rsidRDefault="00000000">
            <w:pPr>
              <w:spacing w:line="360" w:lineRule="auto"/>
              <w:ind w:left="120"/>
              <w:jc w:val="center"/>
              <w:rPr>
                <w:sz w:val="21"/>
                <w:szCs w:val="21"/>
              </w:rPr>
            </w:pPr>
            <w:r>
              <w:rPr>
                <w:rFonts w:ascii="宋体" w:hAnsi="宋体" w:cs="宋体" w:hint="eastAsia"/>
                <w:sz w:val="21"/>
                <w:szCs w:val="21"/>
              </w:rPr>
              <w:t>疫病防治</w:t>
            </w:r>
          </w:p>
        </w:tc>
        <w:tc>
          <w:tcPr>
            <w:tcW w:w="0" w:type="auto"/>
            <w:vAlign w:val="center"/>
          </w:tcPr>
          <w:p w14:paraId="2C302A4B" w14:textId="77777777" w:rsidR="00D807FB" w:rsidRDefault="00000000">
            <w:pPr>
              <w:spacing w:line="360" w:lineRule="auto"/>
              <w:ind w:left="80"/>
              <w:rPr>
                <w:sz w:val="21"/>
                <w:szCs w:val="21"/>
              </w:rPr>
            </w:pPr>
            <w:r>
              <w:rPr>
                <w:rFonts w:ascii="宋体" w:hAnsi="宋体" w:cs="宋体" w:hint="eastAsia"/>
                <w:sz w:val="21"/>
                <w:szCs w:val="21"/>
              </w:rPr>
              <w:t>畜禽及其产品安全性检疫、检验、监督等</w:t>
            </w:r>
          </w:p>
        </w:tc>
      </w:tr>
      <w:tr w:rsidR="00D807FB" w14:paraId="145ABC63" w14:textId="77777777">
        <w:trPr>
          <w:trHeight w:val="90"/>
        </w:trPr>
        <w:tc>
          <w:tcPr>
            <w:tcW w:w="0" w:type="auto"/>
            <w:vAlign w:val="center"/>
          </w:tcPr>
          <w:p w14:paraId="18CEE38D" w14:textId="77777777" w:rsidR="00D807FB" w:rsidRDefault="00000000">
            <w:pPr>
              <w:spacing w:line="360" w:lineRule="auto"/>
              <w:ind w:left="120"/>
              <w:jc w:val="center"/>
              <w:rPr>
                <w:sz w:val="21"/>
                <w:szCs w:val="21"/>
              </w:rPr>
            </w:pPr>
            <w:r>
              <w:rPr>
                <w:rFonts w:ascii="宋体" w:hAnsi="宋体" w:cs="宋体" w:hint="eastAsia"/>
                <w:sz w:val="21"/>
                <w:szCs w:val="21"/>
              </w:rPr>
              <w:t>饲料生产与销售</w:t>
            </w:r>
          </w:p>
        </w:tc>
        <w:tc>
          <w:tcPr>
            <w:tcW w:w="0" w:type="auto"/>
            <w:vAlign w:val="center"/>
          </w:tcPr>
          <w:p w14:paraId="53FC627A" w14:textId="77777777" w:rsidR="00D807FB" w:rsidRDefault="00000000">
            <w:pPr>
              <w:spacing w:line="360" w:lineRule="auto"/>
              <w:ind w:left="80"/>
              <w:rPr>
                <w:sz w:val="21"/>
                <w:szCs w:val="21"/>
              </w:rPr>
            </w:pPr>
            <w:r>
              <w:rPr>
                <w:rFonts w:ascii="宋体" w:hAnsi="宋体" w:cs="宋体" w:hint="eastAsia"/>
                <w:sz w:val="21"/>
                <w:szCs w:val="21"/>
              </w:rPr>
              <w:t>猪饲料、鸡饲料、鱼饲料等生产与销售</w:t>
            </w:r>
          </w:p>
        </w:tc>
      </w:tr>
      <w:tr w:rsidR="00D807FB" w14:paraId="2AA2E103" w14:textId="77777777">
        <w:tc>
          <w:tcPr>
            <w:tcW w:w="0" w:type="auto"/>
            <w:vAlign w:val="center"/>
          </w:tcPr>
          <w:p w14:paraId="77F9E22D" w14:textId="77777777" w:rsidR="00D807FB" w:rsidRDefault="00000000">
            <w:pPr>
              <w:spacing w:line="360" w:lineRule="auto"/>
              <w:ind w:left="120"/>
              <w:jc w:val="center"/>
              <w:rPr>
                <w:sz w:val="21"/>
                <w:szCs w:val="21"/>
              </w:rPr>
            </w:pPr>
            <w:r>
              <w:rPr>
                <w:rFonts w:ascii="宋体" w:hAnsi="宋体" w:cs="宋体" w:hint="eastAsia"/>
                <w:sz w:val="21"/>
                <w:szCs w:val="21"/>
              </w:rPr>
              <w:t>兽药生产与销售企业及管理部门</w:t>
            </w:r>
          </w:p>
        </w:tc>
        <w:tc>
          <w:tcPr>
            <w:tcW w:w="0" w:type="auto"/>
            <w:vAlign w:val="center"/>
          </w:tcPr>
          <w:p w14:paraId="4866CBBD" w14:textId="77777777" w:rsidR="00D807FB" w:rsidRDefault="00000000">
            <w:pPr>
              <w:spacing w:line="360" w:lineRule="auto"/>
              <w:ind w:left="80"/>
              <w:rPr>
                <w:sz w:val="21"/>
                <w:szCs w:val="21"/>
              </w:rPr>
            </w:pPr>
            <w:r>
              <w:rPr>
                <w:rFonts w:ascii="宋体" w:hAnsi="宋体" w:cs="宋体" w:hint="eastAsia"/>
                <w:sz w:val="21"/>
                <w:szCs w:val="21"/>
              </w:rPr>
              <w:t>血清制品、疫苗、诊断制品、微生态制品、中兽药、中成药、化学药品、抗生素、生化药品、放射性药品及外用杀虫剂、消毒剂等生产与销售。</w:t>
            </w:r>
          </w:p>
        </w:tc>
      </w:tr>
      <w:tr w:rsidR="00D807FB" w14:paraId="401BF8B7" w14:textId="77777777">
        <w:tc>
          <w:tcPr>
            <w:tcW w:w="0" w:type="auto"/>
            <w:vAlign w:val="center"/>
          </w:tcPr>
          <w:p w14:paraId="459EF147" w14:textId="77777777" w:rsidR="00D807FB" w:rsidRDefault="00000000">
            <w:pPr>
              <w:spacing w:line="360" w:lineRule="auto"/>
              <w:ind w:left="120"/>
              <w:jc w:val="center"/>
              <w:rPr>
                <w:sz w:val="21"/>
                <w:szCs w:val="21"/>
              </w:rPr>
            </w:pPr>
            <w:r>
              <w:rPr>
                <w:rFonts w:ascii="宋体" w:hAnsi="宋体" w:cs="宋体" w:hint="eastAsia"/>
                <w:sz w:val="21"/>
                <w:szCs w:val="21"/>
              </w:rPr>
              <w:t>畜禽产品销售及畜禽产品加工</w:t>
            </w:r>
          </w:p>
        </w:tc>
        <w:tc>
          <w:tcPr>
            <w:tcW w:w="0" w:type="auto"/>
            <w:vAlign w:val="center"/>
          </w:tcPr>
          <w:p w14:paraId="7D9B0BAD" w14:textId="77777777" w:rsidR="00D807FB" w:rsidRDefault="00000000">
            <w:pPr>
              <w:spacing w:line="360" w:lineRule="auto"/>
              <w:ind w:left="80"/>
              <w:rPr>
                <w:sz w:val="21"/>
                <w:szCs w:val="21"/>
              </w:rPr>
            </w:pPr>
            <w:r>
              <w:rPr>
                <w:rFonts w:ascii="宋体" w:hAnsi="宋体" w:cs="宋体" w:hint="eastAsia"/>
                <w:sz w:val="21"/>
                <w:szCs w:val="21"/>
              </w:rPr>
              <w:t>猪肉、鸡肉、鱼肉等销售、猪肉、鸡肉、鱼肉等加工</w:t>
            </w:r>
          </w:p>
        </w:tc>
      </w:tr>
      <w:tr w:rsidR="00D807FB" w14:paraId="3F3AF21F" w14:textId="77777777">
        <w:tc>
          <w:tcPr>
            <w:tcW w:w="0" w:type="auto"/>
            <w:vAlign w:val="center"/>
          </w:tcPr>
          <w:p w14:paraId="0C214A8B" w14:textId="77777777" w:rsidR="00D807FB" w:rsidRDefault="00000000">
            <w:pPr>
              <w:spacing w:line="360" w:lineRule="auto"/>
              <w:jc w:val="center"/>
              <w:rPr>
                <w:sz w:val="21"/>
                <w:szCs w:val="21"/>
              </w:rPr>
            </w:pPr>
            <w:r>
              <w:rPr>
                <w:rFonts w:ascii="宋体" w:hAnsi="宋体" w:cs="宋体" w:hint="eastAsia"/>
                <w:sz w:val="21"/>
                <w:szCs w:val="21"/>
              </w:rPr>
              <w:t>兽医助理</w:t>
            </w:r>
          </w:p>
        </w:tc>
        <w:tc>
          <w:tcPr>
            <w:tcW w:w="0" w:type="auto"/>
            <w:vAlign w:val="center"/>
          </w:tcPr>
          <w:p w14:paraId="7435639A" w14:textId="77777777" w:rsidR="00D807FB" w:rsidRDefault="00000000">
            <w:pPr>
              <w:spacing w:line="360" w:lineRule="auto"/>
              <w:ind w:left="80"/>
              <w:rPr>
                <w:sz w:val="21"/>
                <w:szCs w:val="21"/>
              </w:rPr>
            </w:pPr>
            <w:r>
              <w:rPr>
                <w:rFonts w:ascii="宋体" w:hAnsi="宋体" w:cs="宋体" w:hint="eastAsia"/>
                <w:sz w:val="21"/>
                <w:szCs w:val="21"/>
              </w:rPr>
              <w:t>猫、狗兽医助理</w:t>
            </w:r>
          </w:p>
        </w:tc>
      </w:tr>
    </w:tbl>
    <w:p w14:paraId="53676DBF" w14:textId="77777777" w:rsidR="00D807FB" w:rsidRDefault="00000000">
      <w:pPr>
        <w:spacing w:line="360" w:lineRule="auto"/>
        <w:ind w:left="140" w:right="60" w:firstLine="641"/>
        <w:jc w:val="both"/>
        <w:rPr>
          <w:sz w:val="21"/>
          <w:szCs w:val="21"/>
        </w:rPr>
      </w:pPr>
      <w:bookmarkStart w:id="4" w:name="page8"/>
      <w:bookmarkEnd w:id="4"/>
      <w:r>
        <w:rPr>
          <w:rFonts w:ascii="宋体" w:hAnsi="宋体" w:cs="宋体" w:hint="eastAsia"/>
          <w:sz w:val="21"/>
          <w:szCs w:val="21"/>
        </w:rPr>
        <w:t>近年来，我国畜牧业生产继续呈现稳步、健康发展的态势，主要畜产品持续增长，生产结构进一步优化，畜牧业继续由数量型向质量效率型转变，畜牧业产值已经占农业生产总产值的比重超过</w:t>
      </w:r>
      <w:r>
        <w:rPr>
          <w:rFonts w:ascii="宋体" w:hAnsi="宋体" w:cs="宋体"/>
          <w:sz w:val="21"/>
          <w:szCs w:val="21"/>
        </w:rPr>
        <w:t xml:space="preserve"> </w:t>
      </w:r>
      <w:r>
        <w:rPr>
          <w:rFonts w:ascii="仿宋" w:eastAsia="仿宋" w:hAnsi="仿宋" w:cs="仿宋"/>
          <w:sz w:val="21"/>
          <w:szCs w:val="21"/>
        </w:rPr>
        <w:t>30%</w:t>
      </w:r>
      <w:r>
        <w:rPr>
          <w:rFonts w:ascii="宋体" w:hAnsi="宋体" w:cs="宋体" w:hint="eastAsia"/>
          <w:sz w:val="21"/>
          <w:szCs w:val="21"/>
        </w:rPr>
        <w:t>，畜牧业己经成为我国农业和农村经济中最有活力的增长点和最主要的支柱产业。畜牧业产业收入已经成为农民家庭经营收入的重要来源</w:t>
      </w:r>
      <w:r>
        <w:rPr>
          <w:rFonts w:ascii="宋体" w:hAnsi="宋体" w:cs="宋体"/>
          <w:sz w:val="21"/>
          <w:szCs w:val="21"/>
        </w:rPr>
        <w:t xml:space="preserve"> </w:t>
      </w:r>
      <w:r>
        <w:rPr>
          <w:rFonts w:ascii="宋体" w:hAnsi="宋体" w:cs="宋体" w:hint="eastAsia"/>
          <w:sz w:val="21"/>
          <w:szCs w:val="21"/>
        </w:rPr>
        <w:t>。</w:t>
      </w:r>
    </w:p>
    <w:p w14:paraId="41EA1419" w14:textId="77777777" w:rsidR="00D807FB" w:rsidRDefault="00000000">
      <w:pPr>
        <w:spacing w:line="360" w:lineRule="auto"/>
        <w:ind w:left="140" w:right="160" w:firstLine="641"/>
        <w:jc w:val="both"/>
        <w:rPr>
          <w:sz w:val="21"/>
          <w:szCs w:val="21"/>
        </w:rPr>
      </w:pPr>
      <w:r>
        <w:rPr>
          <w:rFonts w:ascii="宋体" w:hAnsi="宋体" w:cs="宋体" w:hint="eastAsia"/>
          <w:sz w:val="21"/>
          <w:szCs w:val="21"/>
        </w:rPr>
        <w:lastRenderedPageBreak/>
        <w:t>近年来宠物行业正勃发出无限生机。随着我国人民的生活水平、生活方式、家庭结构等因素的改变，质量的生活已经成为人们所追求的目标。饲养宠物已经成为一种时尚，这为宠物用品生产企业带来了极大的市场空间和丰厚的利润，也给宠物市场带来了空前的发展机遇。</w:t>
      </w:r>
    </w:p>
    <w:p w14:paraId="4C11E982" w14:textId="77777777" w:rsidR="00D807FB" w:rsidRDefault="00000000">
      <w:pPr>
        <w:spacing w:line="360" w:lineRule="auto"/>
        <w:ind w:left="800"/>
        <w:rPr>
          <w:sz w:val="21"/>
          <w:szCs w:val="21"/>
        </w:rPr>
      </w:pPr>
      <w:r>
        <w:rPr>
          <w:rFonts w:ascii="宋体" w:hAnsi="宋体" w:cs="宋体" w:hint="eastAsia"/>
          <w:b/>
          <w:bCs/>
          <w:sz w:val="21"/>
          <w:szCs w:val="21"/>
        </w:rPr>
        <w:t>（二）区域产业情况</w:t>
      </w:r>
    </w:p>
    <w:p w14:paraId="663805AD" w14:textId="77777777" w:rsidR="00D807FB" w:rsidRDefault="00000000">
      <w:pPr>
        <w:spacing w:line="360" w:lineRule="auto"/>
        <w:ind w:left="142" w:right="160" w:firstLine="641"/>
        <w:rPr>
          <w:sz w:val="21"/>
          <w:szCs w:val="21"/>
        </w:rPr>
      </w:pPr>
      <w:r>
        <w:rPr>
          <w:rFonts w:ascii="宋体" w:hAnsi="宋体" w:cs="宋体" w:hint="eastAsia"/>
          <w:sz w:val="21"/>
          <w:szCs w:val="21"/>
        </w:rPr>
        <w:t>目前，畜牧养殖业已成为我省农业农村经济的优势支柱产业，生猪产业呈现数量持续增长，质量显著提高，产业结构逐步优化，优势产业</w:t>
      </w:r>
      <w:proofErr w:type="gramStart"/>
      <w:r>
        <w:rPr>
          <w:rFonts w:ascii="宋体" w:hAnsi="宋体" w:cs="宋体" w:hint="eastAsia"/>
          <w:sz w:val="21"/>
          <w:szCs w:val="21"/>
        </w:rPr>
        <w:t>带初步</w:t>
      </w:r>
      <w:proofErr w:type="gramEnd"/>
      <w:r>
        <w:rPr>
          <w:rFonts w:ascii="宋体" w:hAnsi="宋体" w:cs="宋体" w:hint="eastAsia"/>
          <w:sz w:val="21"/>
          <w:szCs w:val="21"/>
        </w:rPr>
        <w:t>形成，科技推广普及面不断提高，正向规模化、集约化、产业化方向迈进的良好局面。但近几年由于生猪价格的大幅波动、疫病风险加大、养殖比较效益低、农民进城务工等原因，我市生猪产业生产方式和产业组织模式正在迅速发生改变。</w:t>
      </w:r>
    </w:p>
    <w:p w14:paraId="0E3EBBCE" w14:textId="77777777" w:rsidR="00D807FB" w:rsidRDefault="00000000">
      <w:pPr>
        <w:spacing w:line="360" w:lineRule="auto"/>
        <w:ind w:left="142" w:firstLine="641"/>
        <w:rPr>
          <w:sz w:val="21"/>
          <w:szCs w:val="21"/>
        </w:rPr>
      </w:pPr>
      <w:r>
        <w:rPr>
          <w:rFonts w:ascii="宋体" w:hAnsi="宋体" w:cs="宋体" w:hint="eastAsia"/>
          <w:sz w:val="21"/>
          <w:szCs w:val="21"/>
        </w:rPr>
        <w:t>山西省正处于国家资源综合改革试验配套区、西部旱区农牧业可持续发展试点省份、全国生猪产业加快发展区的关键时期，发展生猪健康养殖，科技支撑养殖效益提升，作为促进生猪养殖业转型、保证行业发展的战略重点。如此大的养殖数量，动物疫病的防控工作就显得尤为重要，不可或缺。而做好动物疫病防控，必须有一支专业队伍。而目前，山西省畜牧兽医从业人员仅</w:t>
      </w:r>
      <w:r>
        <w:rPr>
          <w:rFonts w:ascii="宋体" w:hAnsi="宋体" w:cs="宋体"/>
          <w:sz w:val="21"/>
          <w:szCs w:val="21"/>
        </w:rPr>
        <w:t xml:space="preserve"> 1.9 </w:t>
      </w:r>
      <w:r>
        <w:rPr>
          <w:rFonts w:ascii="宋体" w:hAnsi="宋体" w:cs="宋体" w:hint="eastAsia"/>
          <w:sz w:val="21"/>
          <w:szCs w:val="21"/>
        </w:rPr>
        <w:t>万名，各市县的畜牧兽医</w:t>
      </w:r>
      <w:bookmarkStart w:id="5" w:name="page9"/>
      <w:bookmarkEnd w:id="5"/>
      <w:r>
        <w:rPr>
          <w:rFonts w:ascii="宋体" w:hAnsi="宋体" w:cs="宋体" w:hint="eastAsia"/>
          <w:sz w:val="21"/>
          <w:szCs w:val="21"/>
        </w:rPr>
        <w:t>人才已经严重青黄不接</w:t>
      </w:r>
      <w:r>
        <w:rPr>
          <w:rFonts w:ascii="宋体" w:cs="宋体"/>
          <w:sz w:val="21"/>
          <w:szCs w:val="21"/>
        </w:rPr>
        <w:t>,</w:t>
      </w:r>
      <w:r>
        <w:rPr>
          <w:rFonts w:ascii="宋体" w:hAnsi="宋体" w:cs="宋体" w:hint="eastAsia"/>
          <w:sz w:val="21"/>
          <w:szCs w:val="21"/>
        </w:rPr>
        <w:t>尤其是具有大中专学历的乡村防疫员队伍数量和素质严重不能适应防疫需要。</w:t>
      </w:r>
    </w:p>
    <w:p w14:paraId="17B78E47" w14:textId="77777777" w:rsidR="00D807FB" w:rsidRDefault="00000000">
      <w:pPr>
        <w:spacing w:line="360" w:lineRule="auto"/>
        <w:ind w:left="800"/>
        <w:rPr>
          <w:sz w:val="21"/>
          <w:szCs w:val="21"/>
        </w:rPr>
      </w:pPr>
      <w:r>
        <w:rPr>
          <w:rFonts w:ascii="宋体" w:hAnsi="宋体" w:cs="宋体" w:hint="eastAsia"/>
          <w:b/>
          <w:bCs/>
          <w:sz w:val="21"/>
          <w:szCs w:val="21"/>
        </w:rPr>
        <w:t>（三）技能型人才现状与需求</w:t>
      </w:r>
    </w:p>
    <w:p w14:paraId="77D9F55C" w14:textId="77777777" w:rsidR="00D807FB" w:rsidRDefault="00000000">
      <w:pPr>
        <w:spacing w:line="360" w:lineRule="auto"/>
        <w:ind w:right="180" w:firstLineChars="200" w:firstLine="420"/>
        <w:rPr>
          <w:rFonts w:ascii="宋体" w:cs="宋体"/>
          <w:sz w:val="21"/>
          <w:szCs w:val="21"/>
        </w:rPr>
      </w:pPr>
      <w:r>
        <w:rPr>
          <w:rFonts w:ascii="宋体" w:hAnsi="宋体" w:cs="宋体" w:hint="eastAsia"/>
          <w:sz w:val="21"/>
          <w:szCs w:val="21"/>
        </w:rPr>
        <w:t>山西各地继续以转方式、调结构为主线，积极推进实施振兴畜牧业计划，以农业供给侧结构性改革为契机，按照“增猪、稳鸡、发展牛羊驴等草食畜”的思路，大力发展规模高效养殖业，逐渐形成了雁门关区牛羊草食畜、晋东南生猪、</w:t>
      </w:r>
      <w:proofErr w:type="gramStart"/>
      <w:r>
        <w:rPr>
          <w:rFonts w:ascii="宋体" w:hAnsi="宋体" w:cs="宋体" w:hint="eastAsia"/>
          <w:sz w:val="21"/>
          <w:szCs w:val="21"/>
        </w:rPr>
        <w:t>晋中南</w:t>
      </w:r>
      <w:proofErr w:type="gramEnd"/>
      <w:r>
        <w:rPr>
          <w:rFonts w:ascii="宋体" w:hAnsi="宋体" w:cs="宋体" w:hint="eastAsia"/>
          <w:sz w:val="21"/>
          <w:szCs w:val="21"/>
        </w:rPr>
        <w:t>家禽三大产业板块，培育出恒天然应县牧场有限公司、金沙滩</w:t>
      </w:r>
      <w:proofErr w:type="gramStart"/>
      <w:r>
        <w:rPr>
          <w:rFonts w:ascii="宋体" w:hAnsi="宋体" w:cs="宋体" w:hint="eastAsia"/>
          <w:sz w:val="21"/>
          <w:szCs w:val="21"/>
        </w:rPr>
        <w:t>羔羊肉业公司</w:t>
      </w:r>
      <w:proofErr w:type="gramEnd"/>
      <w:r>
        <w:rPr>
          <w:rFonts w:ascii="宋体" w:hAnsi="宋体" w:cs="宋体" w:hint="eastAsia"/>
          <w:sz w:val="21"/>
          <w:szCs w:val="21"/>
        </w:rPr>
        <w:t>、山西大象农牧集团有限公司、晋宏天兆农牧有限公司等优质龙头企业，吸引了双汇、雨润、伊利、蒙牛等国内畜产品龙头加工企业投资建厂。</w:t>
      </w:r>
    </w:p>
    <w:p w14:paraId="7FA6B3C4" w14:textId="77777777" w:rsidR="00D807FB" w:rsidRDefault="00000000">
      <w:pPr>
        <w:spacing w:line="360" w:lineRule="auto"/>
        <w:ind w:right="180" w:firstLineChars="200" w:firstLine="420"/>
        <w:rPr>
          <w:rFonts w:ascii="宋体" w:cs="宋体"/>
          <w:sz w:val="21"/>
          <w:szCs w:val="21"/>
        </w:rPr>
      </w:pPr>
      <w:r>
        <w:rPr>
          <w:rFonts w:ascii="宋体" w:hAnsi="宋体" w:cs="宋体"/>
          <w:sz w:val="21"/>
          <w:szCs w:val="21"/>
        </w:rPr>
        <w:t>20</w:t>
      </w:r>
      <w:r>
        <w:rPr>
          <w:rFonts w:ascii="宋体" w:hAnsi="宋体" w:cs="宋体" w:hint="eastAsia"/>
          <w:sz w:val="21"/>
          <w:szCs w:val="21"/>
        </w:rPr>
        <w:t>22年，山西猪、牛、羊、</w:t>
      </w:r>
      <w:proofErr w:type="gramStart"/>
      <w:r>
        <w:rPr>
          <w:rFonts w:ascii="宋体" w:hAnsi="宋体" w:cs="宋体" w:hint="eastAsia"/>
          <w:sz w:val="21"/>
          <w:szCs w:val="21"/>
        </w:rPr>
        <w:t>禽分别</w:t>
      </w:r>
      <w:proofErr w:type="gramEnd"/>
      <w:r>
        <w:rPr>
          <w:rFonts w:ascii="宋体" w:hAnsi="宋体" w:cs="宋体" w:hint="eastAsia"/>
          <w:sz w:val="21"/>
          <w:szCs w:val="21"/>
        </w:rPr>
        <w:t>出栏</w:t>
      </w:r>
      <w:r>
        <w:rPr>
          <w:rFonts w:ascii="宋体" w:hAnsi="宋体" w:cs="宋体"/>
          <w:sz w:val="21"/>
          <w:szCs w:val="21"/>
        </w:rPr>
        <w:t>748.9</w:t>
      </w:r>
      <w:r>
        <w:rPr>
          <w:rFonts w:ascii="宋体" w:hAnsi="宋体" w:cs="宋体" w:hint="eastAsia"/>
          <w:sz w:val="21"/>
          <w:szCs w:val="21"/>
        </w:rPr>
        <w:t>万头、</w:t>
      </w:r>
      <w:r>
        <w:rPr>
          <w:rFonts w:ascii="宋体" w:hAnsi="宋体" w:cs="宋体"/>
          <w:sz w:val="21"/>
          <w:szCs w:val="21"/>
        </w:rPr>
        <w:t>40.3</w:t>
      </w:r>
      <w:r>
        <w:rPr>
          <w:rFonts w:ascii="宋体" w:hAnsi="宋体" w:cs="宋体" w:hint="eastAsia"/>
          <w:sz w:val="21"/>
          <w:szCs w:val="21"/>
        </w:rPr>
        <w:t>万头、</w:t>
      </w:r>
      <w:r>
        <w:rPr>
          <w:rFonts w:ascii="宋体" w:hAnsi="宋体" w:cs="宋体"/>
          <w:sz w:val="21"/>
          <w:szCs w:val="21"/>
        </w:rPr>
        <w:t>517.8</w:t>
      </w:r>
      <w:r>
        <w:rPr>
          <w:rFonts w:ascii="宋体" w:hAnsi="宋体" w:cs="宋体" w:hint="eastAsia"/>
          <w:sz w:val="21"/>
          <w:szCs w:val="21"/>
        </w:rPr>
        <w:t>万只和</w:t>
      </w:r>
      <w:r>
        <w:rPr>
          <w:rFonts w:ascii="宋体" w:hAnsi="宋体" w:cs="宋体"/>
          <w:sz w:val="21"/>
          <w:szCs w:val="21"/>
        </w:rPr>
        <w:t>9639.6</w:t>
      </w:r>
      <w:r>
        <w:rPr>
          <w:rFonts w:ascii="宋体" w:hAnsi="宋体" w:cs="宋体" w:hint="eastAsia"/>
          <w:sz w:val="21"/>
          <w:szCs w:val="21"/>
        </w:rPr>
        <w:t>万只，分别比</w:t>
      </w:r>
      <w:r>
        <w:rPr>
          <w:rFonts w:ascii="宋体" w:hAnsi="宋体" w:cs="宋体"/>
          <w:sz w:val="21"/>
          <w:szCs w:val="21"/>
        </w:rPr>
        <w:t>2012</w:t>
      </w:r>
      <w:r>
        <w:rPr>
          <w:rFonts w:ascii="宋体" w:hAnsi="宋体" w:cs="宋体" w:hint="eastAsia"/>
          <w:sz w:val="21"/>
          <w:szCs w:val="21"/>
        </w:rPr>
        <w:t>年增长</w:t>
      </w:r>
      <w:r>
        <w:rPr>
          <w:rFonts w:ascii="宋体" w:hAnsi="宋体" w:cs="宋体"/>
          <w:sz w:val="21"/>
          <w:szCs w:val="21"/>
        </w:rPr>
        <w:t>3.5%</w:t>
      </w:r>
      <w:r>
        <w:rPr>
          <w:rFonts w:ascii="宋体" w:hAnsi="宋体" w:cs="宋体" w:hint="eastAsia"/>
          <w:sz w:val="21"/>
          <w:szCs w:val="21"/>
        </w:rPr>
        <w:t>、</w:t>
      </w:r>
      <w:r>
        <w:rPr>
          <w:rFonts w:ascii="宋体" w:hAnsi="宋体" w:cs="宋体"/>
          <w:sz w:val="21"/>
          <w:szCs w:val="21"/>
        </w:rPr>
        <w:t>18.8%</w:t>
      </w:r>
      <w:r>
        <w:rPr>
          <w:rFonts w:ascii="宋体" w:hAnsi="宋体" w:cs="宋体" w:hint="eastAsia"/>
          <w:sz w:val="21"/>
          <w:szCs w:val="21"/>
        </w:rPr>
        <w:t>、</w:t>
      </w:r>
      <w:r>
        <w:rPr>
          <w:rFonts w:ascii="宋体" w:hAnsi="宋体" w:cs="宋体"/>
          <w:sz w:val="21"/>
          <w:szCs w:val="21"/>
        </w:rPr>
        <w:t>21.3%</w:t>
      </w:r>
      <w:r>
        <w:rPr>
          <w:rFonts w:ascii="宋体" w:hAnsi="宋体" w:cs="宋体" w:hint="eastAsia"/>
          <w:sz w:val="21"/>
          <w:szCs w:val="21"/>
        </w:rPr>
        <w:t>和</w:t>
      </w:r>
      <w:r>
        <w:rPr>
          <w:rFonts w:ascii="宋体" w:hAnsi="宋体" w:cs="宋体"/>
          <w:sz w:val="21"/>
          <w:szCs w:val="21"/>
        </w:rPr>
        <w:t>37.7%</w:t>
      </w:r>
      <w:r>
        <w:rPr>
          <w:rFonts w:ascii="宋体" w:hAnsi="宋体" w:cs="宋体" w:hint="eastAsia"/>
          <w:sz w:val="21"/>
          <w:szCs w:val="21"/>
        </w:rPr>
        <w:t>，分别年均递增</w:t>
      </w:r>
      <w:r>
        <w:rPr>
          <w:rFonts w:ascii="宋体" w:hAnsi="宋体" w:cs="宋体"/>
          <w:sz w:val="21"/>
          <w:szCs w:val="21"/>
        </w:rPr>
        <w:t>0.9%</w:t>
      </w:r>
      <w:r>
        <w:rPr>
          <w:rFonts w:ascii="宋体" w:hAnsi="宋体" w:cs="宋体" w:hint="eastAsia"/>
          <w:sz w:val="21"/>
          <w:szCs w:val="21"/>
        </w:rPr>
        <w:t>、</w:t>
      </w:r>
      <w:r>
        <w:rPr>
          <w:rFonts w:ascii="宋体" w:hAnsi="宋体" w:cs="宋体"/>
          <w:sz w:val="21"/>
          <w:szCs w:val="21"/>
        </w:rPr>
        <w:t>4.4%</w:t>
      </w:r>
      <w:r>
        <w:rPr>
          <w:rFonts w:ascii="宋体" w:hAnsi="宋体" w:cs="宋体" w:hint="eastAsia"/>
          <w:sz w:val="21"/>
          <w:szCs w:val="21"/>
        </w:rPr>
        <w:t>、</w:t>
      </w:r>
      <w:r>
        <w:rPr>
          <w:rFonts w:ascii="宋体" w:hAnsi="宋体" w:cs="宋体"/>
          <w:sz w:val="21"/>
          <w:szCs w:val="21"/>
        </w:rPr>
        <w:t>4.9%</w:t>
      </w:r>
      <w:r>
        <w:rPr>
          <w:rFonts w:ascii="宋体" w:hAnsi="宋体" w:cs="宋体" w:hint="eastAsia"/>
          <w:sz w:val="21"/>
          <w:szCs w:val="21"/>
        </w:rPr>
        <w:t>和</w:t>
      </w:r>
      <w:r>
        <w:rPr>
          <w:rFonts w:ascii="宋体" w:hAnsi="宋体" w:cs="宋体"/>
          <w:sz w:val="21"/>
          <w:szCs w:val="21"/>
        </w:rPr>
        <w:t>8.3%</w:t>
      </w:r>
      <w:r>
        <w:rPr>
          <w:rFonts w:ascii="宋体" w:hAnsi="宋体" w:cs="宋体" w:hint="eastAsia"/>
          <w:sz w:val="21"/>
          <w:szCs w:val="21"/>
        </w:rPr>
        <w:t>。</w:t>
      </w:r>
      <w:r>
        <w:rPr>
          <w:rFonts w:ascii="宋体" w:hAnsi="宋体" w:cs="宋体"/>
          <w:sz w:val="21"/>
          <w:szCs w:val="21"/>
        </w:rPr>
        <w:t xml:space="preserve"> </w:t>
      </w:r>
    </w:p>
    <w:p w14:paraId="394B7564" w14:textId="77777777" w:rsidR="00D807FB" w:rsidRDefault="00000000">
      <w:pPr>
        <w:spacing w:line="360" w:lineRule="auto"/>
        <w:ind w:right="180" w:firstLineChars="200" w:firstLine="420"/>
        <w:rPr>
          <w:rFonts w:ascii="仿宋" w:eastAsia="仿宋" w:hAnsi="仿宋" w:cs="仿宋"/>
          <w:sz w:val="21"/>
          <w:szCs w:val="21"/>
        </w:rPr>
      </w:pPr>
      <w:r>
        <w:rPr>
          <w:rFonts w:ascii="宋体" w:hAnsi="宋体" w:cs="宋体"/>
          <w:sz w:val="21"/>
          <w:szCs w:val="21"/>
        </w:rPr>
        <w:t>20</w:t>
      </w:r>
      <w:r>
        <w:rPr>
          <w:rFonts w:ascii="宋体" w:hAnsi="宋体" w:cs="宋体" w:hint="eastAsia"/>
          <w:sz w:val="21"/>
          <w:szCs w:val="21"/>
        </w:rPr>
        <w:t>23年，山西肉、蛋、奶产量分别为</w:t>
      </w:r>
      <w:r>
        <w:rPr>
          <w:rFonts w:ascii="宋体" w:hAnsi="宋体" w:cs="宋体"/>
          <w:sz w:val="21"/>
          <w:szCs w:val="21"/>
        </w:rPr>
        <w:t>83.3</w:t>
      </w:r>
      <w:r>
        <w:rPr>
          <w:rFonts w:ascii="宋体" w:hAnsi="宋体" w:cs="宋体" w:hint="eastAsia"/>
          <w:sz w:val="21"/>
          <w:szCs w:val="21"/>
        </w:rPr>
        <w:t>、</w:t>
      </w:r>
      <w:r>
        <w:rPr>
          <w:rFonts w:ascii="宋体" w:hAnsi="宋体" w:cs="宋体"/>
          <w:sz w:val="21"/>
          <w:szCs w:val="21"/>
        </w:rPr>
        <w:t>89.0</w:t>
      </w:r>
      <w:r>
        <w:rPr>
          <w:rFonts w:ascii="宋体" w:hAnsi="宋体" w:cs="宋体" w:hint="eastAsia"/>
          <w:sz w:val="21"/>
          <w:szCs w:val="21"/>
        </w:rPr>
        <w:t>和</w:t>
      </w:r>
      <w:r>
        <w:rPr>
          <w:rFonts w:ascii="宋体" w:hAnsi="宋体" w:cs="宋体"/>
          <w:sz w:val="21"/>
          <w:szCs w:val="21"/>
        </w:rPr>
        <w:t>95.1</w:t>
      </w:r>
      <w:r>
        <w:rPr>
          <w:rFonts w:ascii="宋体" w:hAnsi="宋体" w:cs="宋体" w:hint="eastAsia"/>
          <w:sz w:val="21"/>
          <w:szCs w:val="21"/>
        </w:rPr>
        <w:t>万吨，分别比</w:t>
      </w:r>
      <w:r>
        <w:rPr>
          <w:rFonts w:ascii="宋体" w:hAnsi="宋体" w:cs="宋体"/>
          <w:sz w:val="21"/>
          <w:szCs w:val="21"/>
        </w:rPr>
        <w:t>2012</w:t>
      </w:r>
      <w:r>
        <w:rPr>
          <w:rFonts w:ascii="宋体" w:hAnsi="宋体" w:cs="宋体" w:hint="eastAsia"/>
          <w:sz w:val="21"/>
          <w:szCs w:val="21"/>
        </w:rPr>
        <w:t>年增长</w:t>
      </w:r>
      <w:r>
        <w:rPr>
          <w:rFonts w:ascii="宋体" w:hAnsi="宋体" w:cs="宋体"/>
          <w:sz w:val="21"/>
          <w:szCs w:val="21"/>
        </w:rPr>
        <w:t>9.9%</w:t>
      </w:r>
      <w:r>
        <w:rPr>
          <w:rFonts w:ascii="宋体" w:hAnsi="宋体" w:cs="宋体" w:hint="eastAsia"/>
          <w:sz w:val="21"/>
          <w:szCs w:val="21"/>
        </w:rPr>
        <w:t>、</w:t>
      </w:r>
      <w:r>
        <w:rPr>
          <w:rFonts w:ascii="宋体" w:hAnsi="宋体" w:cs="宋体"/>
          <w:sz w:val="21"/>
          <w:szCs w:val="21"/>
        </w:rPr>
        <w:t>19.2%</w:t>
      </w:r>
      <w:r>
        <w:rPr>
          <w:rFonts w:ascii="宋体" w:hAnsi="宋体" w:cs="宋体" w:hint="eastAsia"/>
          <w:sz w:val="21"/>
          <w:szCs w:val="21"/>
        </w:rPr>
        <w:t>和</w:t>
      </w:r>
      <w:r>
        <w:rPr>
          <w:rFonts w:ascii="宋体" w:hAnsi="宋体" w:cs="宋体"/>
          <w:sz w:val="21"/>
          <w:szCs w:val="21"/>
        </w:rPr>
        <w:t>18.9%</w:t>
      </w:r>
      <w:r>
        <w:rPr>
          <w:rFonts w:ascii="宋体" w:hAnsi="宋体" w:cs="宋体" w:hint="eastAsia"/>
          <w:sz w:val="21"/>
          <w:szCs w:val="21"/>
        </w:rPr>
        <w:t>，分别年均递增</w:t>
      </w:r>
      <w:r>
        <w:rPr>
          <w:rFonts w:ascii="宋体" w:hAnsi="宋体" w:cs="宋体"/>
          <w:sz w:val="21"/>
          <w:szCs w:val="21"/>
        </w:rPr>
        <w:t>2.4%</w:t>
      </w:r>
      <w:r>
        <w:rPr>
          <w:rFonts w:ascii="宋体" w:hAnsi="宋体" w:cs="宋体" w:hint="eastAsia"/>
          <w:sz w:val="21"/>
          <w:szCs w:val="21"/>
        </w:rPr>
        <w:t>、</w:t>
      </w:r>
      <w:r>
        <w:rPr>
          <w:rFonts w:ascii="宋体" w:hAnsi="宋体" w:cs="宋体"/>
          <w:sz w:val="21"/>
          <w:szCs w:val="21"/>
        </w:rPr>
        <w:t>4.5%</w:t>
      </w:r>
      <w:r>
        <w:rPr>
          <w:rFonts w:ascii="宋体" w:hAnsi="宋体" w:cs="宋体" w:hint="eastAsia"/>
          <w:sz w:val="21"/>
          <w:szCs w:val="21"/>
        </w:rPr>
        <w:t>和</w:t>
      </w:r>
      <w:r>
        <w:rPr>
          <w:rFonts w:ascii="宋体" w:hAnsi="宋体" w:cs="宋体"/>
          <w:sz w:val="21"/>
          <w:szCs w:val="21"/>
        </w:rPr>
        <w:t>4.4%</w:t>
      </w:r>
      <w:r>
        <w:rPr>
          <w:rFonts w:ascii="宋体" w:hAnsi="宋体" w:cs="宋体" w:hint="eastAsia"/>
          <w:sz w:val="21"/>
          <w:szCs w:val="21"/>
        </w:rPr>
        <w:t>。其中，猪、牛、羊、禽肉产量分别为</w:t>
      </w:r>
      <w:r>
        <w:rPr>
          <w:rFonts w:ascii="宋体" w:hAnsi="宋体" w:cs="宋体"/>
          <w:sz w:val="21"/>
          <w:szCs w:val="21"/>
        </w:rPr>
        <w:t>57.5</w:t>
      </w:r>
      <w:r>
        <w:rPr>
          <w:rFonts w:ascii="宋体" w:hAnsi="宋体" w:cs="宋体" w:hint="eastAsia"/>
          <w:sz w:val="21"/>
          <w:szCs w:val="21"/>
        </w:rPr>
        <w:t>、</w:t>
      </w:r>
      <w:r>
        <w:rPr>
          <w:rFonts w:ascii="宋体" w:hAnsi="宋体" w:cs="宋体"/>
          <w:sz w:val="21"/>
          <w:szCs w:val="21"/>
        </w:rPr>
        <w:t>5.9</w:t>
      </w:r>
      <w:r>
        <w:rPr>
          <w:rFonts w:ascii="宋体" w:hAnsi="宋体" w:cs="宋体" w:hint="eastAsia"/>
          <w:sz w:val="21"/>
          <w:szCs w:val="21"/>
        </w:rPr>
        <w:t>、</w:t>
      </w:r>
      <w:r>
        <w:rPr>
          <w:rFonts w:ascii="宋体" w:hAnsi="宋体" w:cs="宋体"/>
          <w:sz w:val="21"/>
          <w:szCs w:val="21"/>
        </w:rPr>
        <w:t>7.4</w:t>
      </w:r>
      <w:r>
        <w:rPr>
          <w:rFonts w:ascii="宋体" w:hAnsi="宋体" w:cs="宋体" w:hint="eastAsia"/>
          <w:sz w:val="21"/>
          <w:szCs w:val="21"/>
        </w:rPr>
        <w:t>和</w:t>
      </w:r>
      <w:r>
        <w:rPr>
          <w:rFonts w:ascii="宋体" w:hAnsi="宋体" w:cs="宋体"/>
          <w:sz w:val="21"/>
          <w:szCs w:val="21"/>
        </w:rPr>
        <w:t>12.5</w:t>
      </w:r>
      <w:r>
        <w:rPr>
          <w:rFonts w:ascii="宋体" w:hAnsi="宋体" w:cs="宋体" w:hint="eastAsia"/>
          <w:sz w:val="21"/>
          <w:szCs w:val="21"/>
        </w:rPr>
        <w:t>万吨，分别比</w:t>
      </w:r>
      <w:r>
        <w:rPr>
          <w:rFonts w:ascii="宋体" w:hAnsi="宋体" w:cs="宋体"/>
          <w:sz w:val="21"/>
          <w:szCs w:val="21"/>
        </w:rPr>
        <w:t>2012</w:t>
      </w:r>
      <w:r>
        <w:rPr>
          <w:rFonts w:ascii="宋体" w:hAnsi="宋体" w:cs="宋体" w:hint="eastAsia"/>
          <w:sz w:val="21"/>
          <w:szCs w:val="21"/>
        </w:rPr>
        <w:t>年增长</w:t>
      </w:r>
      <w:r>
        <w:rPr>
          <w:rFonts w:ascii="宋体" w:hAnsi="宋体" w:cs="宋体"/>
          <w:sz w:val="21"/>
          <w:szCs w:val="21"/>
        </w:rPr>
        <w:t>2.1%</w:t>
      </w:r>
      <w:r>
        <w:rPr>
          <w:rFonts w:ascii="宋体" w:hAnsi="宋体" w:cs="宋体" w:hint="eastAsia"/>
          <w:sz w:val="21"/>
          <w:szCs w:val="21"/>
        </w:rPr>
        <w:t>、</w:t>
      </w:r>
      <w:r>
        <w:rPr>
          <w:rFonts w:ascii="宋体" w:hAnsi="宋体" w:cs="宋体"/>
          <w:sz w:val="21"/>
          <w:szCs w:val="21"/>
        </w:rPr>
        <w:t>21.1%</w:t>
      </w:r>
      <w:r>
        <w:rPr>
          <w:rFonts w:ascii="宋体" w:hAnsi="宋体" w:cs="宋体" w:hint="eastAsia"/>
          <w:sz w:val="21"/>
          <w:szCs w:val="21"/>
        </w:rPr>
        <w:t>、</w:t>
      </w:r>
      <w:r>
        <w:rPr>
          <w:rFonts w:ascii="宋体" w:hAnsi="宋体" w:cs="宋体"/>
          <w:sz w:val="21"/>
          <w:szCs w:val="21"/>
        </w:rPr>
        <w:t>25.2%</w:t>
      </w:r>
      <w:r>
        <w:rPr>
          <w:rFonts w:ascii="宋体" w:hAnsi="宋体" w:cs="宋体" w:hint="eastAsia"/>
          <w:sz w:val="21"/>
          <w:szCs w:val="21"/>
        </w:rPr>
        <w:t>和</w:t>
      </w:r>
      <w:r>
        <w:rPr>
          <w:rFonts w:ascii="宋体" w:hAnsi="宋体" w:cs="宋体"/>
          <w:sz w:val="21"/>
          <w:szCs w:val="21"/>
        </w:rPr>
        <w:t>43.2%</w:t>
      </w:r>
      <w:r>
        <w:rPr>
          <w:rFonts w:ascii="宋体" w:hAnsi="宋体" w:cs="宋体" w:hint="eastAsia"/>
          <w:sz w:val="21"/>
          <w:szCs w:val="21"/>
        </w:rPr>
        <w:t>，分别年均递增</w:t>
      </w:r>
      <w:r>
        <w:rPr>
          <w:rFonts w:ascii="宋体" w:hAnsi="宋体" w:cs="宋体"/>
          <w:sz w:val="21"/>
          <w:szCs w:val="21"/>
        </w:rPr>
        <w:t>0.5%</w:t>
      </w:r>
      <w:r>
        <w:rPr>
          <w:rFonts w:ascii="宋体" w:hAnsi="宋体" w:cs="宋体" w:hint="eastAsia"/>
          <w:sz w:val="21"/>
          <w:szCs w:val="21"/>
        </w:rPr>
        <w:t>、</w:t>
      </w:r>
      <w:r>
        <w:rPr>
          <w:rFonts w:ascii="宋体" w:hAnsi="宋体" w:cs="宋体"/>
          <w:sz w:val="21"/>
          <w:szCs w:val="21"/>
        </w:rPr>
        <w:t>4.9%</w:t>
      </w:r>
      <w:r>
        <w:rPr>
          <w:rFonts w:ascii="宋体" w:hAnsi="宋体" w:cs="宋体" w:hint="eastAsia"/>
          <w:sz w:val="21"/>
          <w:szCs w:val="21"/>
        </w:rPr>
        <w:t>、</w:t>
      </w:r>
      <w:r>
        <w:rPr>
          <w:rFonts w:ascii="宋体" w:hAnsi="宋体" w:cs="宋体"/>
          <w:sz w:val="21"/>
          <w:szCs w:val="21"/>
        </w:rPr>
        <w:t>5.8%</w:t>
      </w:r>
      <w:r>
        <w:rPr>
          <w:rFonts w:ascii="宋体" w:hAnsi="宋体" w:cs="宋体" w:hint="eastAsia"/>
          <w:sz w:val="21"/>
          <w:szCs w:val="21"/>
        </w:rPr>
        <w:t>和</w:t>
      </w:r>
      <w:r>
        <w:rPr>
          <w:rFonts w:ascii="宋体" w:hAnsi="宋体" w:cs="宋体"/>
          <w:sz w:val="21"/>
          <w:szCs w:val="21"/>
        </w:rPr>
        <w:t>9.4%</w:t>
      </w:r>
      <w:r>
        <w:rPr>
          <w:rFonts w:ascii="宋体" w:hAnsi="宋体" w:cs="宋体" w:hint="eastAsia"/>
          <w:sz w:val="21"/>
          <w:szCs w:val="21"/>
        </w:rPr>
        <w:t>。</w:t>
      </w:r>
    </w:p>
    <w:p w14:paraId="1EE35BAA" w14:textId="77777777" w:rsidR="00D807FB" w:rsidRDefault="00000000">
      <w:pPr>
        <w:spacing w:line="360" w:lineRule="auto"/>
        <w:ind w:firstLineChars="200" w:firstLine="420"/>
        <w:rPr>
          <w:rFonts w:ascii="仿宋" w:eastAsia="仿宋" w:hAnsi="仿宋" w:cs="仿宋"/>
          <w:sz w:val="21"/>
          <w:szCs w:val="21"/>
        </w:rPr>
      </w:pPr>
      <w:r>
        <w:rPr>
          <w:rFonts w:ascii="宋体" w:hAnsi="宋体" w:cs="宋体" w:hint="eastAsia"/>
          <w:sz w:val="21"/>
          <w:szCs w:val="21"/>
        </w:rPr>
        <w:t>根据不同行业企业的特点，企业人才需求的类型主要包括：就业岗位主要分布在饲养员、繁殖员、疾病防治员、动物检疫检验、饲料营销员、兽药营销员、兽医助理等几个岗位。根据重庆市区域产业发展的需求，畜牧行业技能型人才需求的类型见表</w:t>
      </w:r>
      <w:r>
        <w:rPr>
          <w:rFonts w:ascii="仿宋" w:eastAsia="仿宋" w:hAnsi="仿宋" w:cs="仿宋"/>
          <w:sz w:val="21"/>
          <w:szCs w:val="21"/>
        </w:rPr>
        <w:t>2</w:t>
      </w:r>
      <w:r>
        <w:rPr>
          <w:rFonts w:ascii="宋体" w:hAnsi="宋体" w:cs="宋体" w:hint="eastAsia"/>
          <w:sz w:val="21"/>
          <w:szCs w:val="21"/>
        </w:rPr>
        <w:t>。</w:t>
      </w:r>
    </w:p>
    <w:p w14:paraId="13405689" w14:textId="77777777" w:rsidR="00D807FB" w:rsidRDefault="00000000">
      <w:pPr>
        <w:tabs>
          <w:tab w:val="left" w:pos="2760"/>
        </w:tabs>
        <w:spacing w:line="360" w:lineRule="auto"/>
        <w:jc w:val="center"/>
        <w:rPr>
          <w:rFonts w:ascii="宋体" w:cs="宋体"/>
          <w:sz w:val="21"/>
          <w:szCs w:val="21"/>
        </w:rPr>
      </w:pPr>
      <w:r>
        <w:rPr>
          <w:rFonts w:ascii="宋体" w:hAnsi="宋体" w:cs="宋体" w:hint="eastAsia"/>
          <w:sz w:val="21"/>
          <w:szCs w:val="21"/>
        </w:rPr>
        <w:t>表</w:t>
      </w:r>
      <w:r>
        <w:rPr>
          <w:rFonts w:ascii="宋体" w:hAnsi="宋体" w:cs="宋体"/>
          <w:sz w:val="21"/>
          <w:szCs w:val="21"/>
        </w:rPr>
        <w:t>2</w:t>
      </w:r>
      <w:r>
        <w:rPr>
          <w:rFonts w:ascii="宋体" w:hAnsi="宋体" w:cs="宋体" w:hint="eastAsia"/>
          <w:sz w:val="21"/>
          <w:szCs w:val="21"/>
        </w:rPr>
        <w:t>：山西省部分企业畜牧技能型人才需求的类型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476"/>
        <w:gridCol w:w="1686"/>
        <w:gridCol w:w="2526"/>
        <w:gridCol w:w="1626"/>
      </w:tblGrid>
      <w:tr w:rsidR="00D807FB" w14:paraId="1AA92052" w14:textId="77777777">
        <w:trPr>
          <w:tblHeader/>
          <w:jc w:val="center"/>
        </w:trPr>
        <w:tc>
          <w:tcPr>
            <w:tcW w:w="0" w:type="auto"/>
            <w:vAlign w:val="center"/>
          </w:tcPr>
          <w:p w14:paraId="26448E14" w14:textId="77777777" w:rsidR="00D807FB" w:rsidRDefault="00000000">
            <w:pPr>
              <w:spacing w:line="360" w:lineRule="auto"/>
              <w:jc w:val="center"/>
              <w:rPr>
                <w:b/>
                <w:sz w:val="21"/>
                <w:szCs w:val="21"/>
              </w:rPr>
            </w:pPr>
            <w:r>
              <w:rPr>
                <w:rFonts w:ascii="宋体" w:hAnsi="宋体" w:cs="宋体" w:hint="eastAsia"/>
                <w:b/>
                <w:w w:val="99"/>
                <w:sz w:val="21"/>
                <w:szCs w:val="21"/>
              </w:rPr>
              <w:t>序号</w:t>
            </w:r>
          </w:p>
        </w:tc>
        <w:tc>
          <w:tcPr>
            <w:tcW w:w="0" w:type="auto"/>
            <w:vAlign w:val="center"/>
          </w:tcPr>
          <w:p w14:paraId="2F0B539B" w14:textId="77777777" w:rsidR="00D807FB" w:rsidRDefault="00000000">
            <w:pPr>
              <w:spacing w:line="360" w:lineRule="auto"/>
              <w:jc w:val="center"/>
              <w:rPr>
                <w:b/>
                <w:sz w:val="21"/>
                <w:szCs w:val="21"/>
              </w:rPr>
            </w:pPr>
            <w:r>
              <w:rPr>
                <w:rFonts w:ascii="宋体" w:hAnsi="宋体" w:cs="宋体" w:hint="eastAsia"/>
                <w:b/>
                <w:w w:val="99"/>
                <w:sz w:val="21"/>
                <w:szCs w:val="21"/>
              </w:rPr>
              <w:t>岗位类别</w:t>
            </w:r>
          </w:p>
        </w:tc>
        <w:tc>
          <w:tcPr>
            <w:tcW w:w="0" w:type="auto"/>
            <w:vAlign w:val="center"/>
          </w:tcPr>
          <w:p w14:paraId="60933FF1" w14:textId="77777777" w:rsidR="00D807FB" w:rsidRDefault="00000000">
            <w:pPr>
              <w:spacing w:line="360" w:lineRule="auto"/>
              <w:ind w:left="214"/>
              <w:jc w:val="center"/>
              <w:rPr>
                <w:b/>
                <w:sz w:val="21"/>
                <w:szCs w:val="21"/>
              </w:rPr>
            </w:pPr>
            <w:r>
              <w:rPr>
                <w:rFonts w:ascii="宋体" w:hAnsi="宋体" w:cs="宋体" w:hint="eastAsia"/>
                <w:b/>
                <w:w w:val="99"/>
                <w:sz w:val="21"/>
                <w:szCs w:val="21"/>
              </w:rPr>
              <w:t>就业岗位</w:t>
            </w:r>
          </w:p>
        </w:tc>
        <w:tc>
          <w:tcPr>
            <w:tcW w:w="0" w:type="auto"/>
            <w:vAlign w:val="center"/>
          </w:tcPr>
          <w:p w14:paraId="0C08EA34" w14:textId="77777777" w:rsidR="00D807FB" w:rsidRDefault="00000000">
            <w:pPr>
              <w:spacing w:line="360" w:lineRule="auto"/>
              <w:jc w:val="center"/>
              <w:rPr>
                <w:b/>
                <w:sz w:val="21"/>
                <w:szCs w:val="21"/>
              </w:rPr>
            </w:pPr>
            <w:r>
              <w:rPr>
                <w:rFonts w:ascii="宋体" w:hAnsi="宋体" w:cs="宋体" w:hint="eastAsia"/>
                <w:b/>
                <w:w w:val="99"/>
                <w:sz w:val="21"/>
                <w:szCs w:val="21"/>
              </w:rPr>
              <w:t>工种</w:t>
            </w:r>
          </w:p>
        </w:tc>
        <w:tc>
          <w:tcPr>
            <w:tcW w:w="0" w:type="auto"/>
            <w:vAlign w:val="center"/>
          </w:tcPr>
          <w:p w14:paraId="4D0D84B6" w14:textId="77777777" w:rsidR="00D807FB" w:rsidRDefault="00000000">
            <w:pPr>
              <w:spacing w:line="360" w:lineRule="auto"/>
              <w:jc w:val="center"/>
              <w:rPr>
                <w:b/>
                <w:sz w:val="21"/>
                <w:szCs w:val="21"/>
              </w:rPr>
            </w:pPr>
            <w:r>
              <w:rPr>
                <w:rFonts w:ascii="宋体" w:hAnsi="宋体" w:cs="宋体" w:hint="eastAsia"/>
                <w:b/>
                <w:w w:val="99"/>
                <w:sz w:val="21"/>
                <w:szCs w:val="21"/>
              </w:rPr>
              <w:t>所需人才类型</w:t>
            </w:r>
          </w:p>
        </w:tc>
      </w:tr>
      <w:tr w:rsidR="00D807FB" w14:paraId="5304581D" w14:textId="77777777">
        <w:trPr>
          <w:jc w:val="center"/>
        </w:trPr>
        <w:tc>
          <w:tcPr>
            <w:tcW w:w="0" w:type="auto"/>
            <w:vMerge w:val="restart"/>
            <w:vAlign w:val="center"/>
          </w:tcPr>
          <w:p w14:paraId="6549BA56" w14:textId="77777777" w:rsidR="00D807FB" w:rsidRDefault="00000000">
            <w:pPr>
              <w:spacing w:line="360" w:lineRule="auto"/>
              <w:jc w:val="center"/>
              <w:rPr>
                <w:rFonts w:ascii="仿宋" w:eastAsia="仿宋" w:hAnsi="仿宋" w:cs="仿宋"/>
                <w:sz w:val="21"/>
                <w:szCs w:val="21"/>
              </w:rPr>
            </w:pPr>
            <w:r>
              <w:rPr>
                <w:rFonts w:ascii="仿宋" w:eastAsia="仿宋" w:hAnsi="仿宋" w:cs="仿宋"/>
                <w:sz w:val="21"/>
                <w:szCs w:val="21"/>
              </w:rPr>
              <w:t>1</w:t>
            </w:r>
          </w:p>
        </w:tc>
        <w:tc>
          <w:tcPr>
            <w:tcW w:w="0" w:type="auto"/>
            <w:vMerge w:val="restart"/>
            <w:vAlign w:val="center"/>
          </w:tcPr>
          <w:p w14:paraId="587E5932" w14:textId="77777777" w:rsidR="00D807FB" w:rsidRDefault="00000000">
            <w:pPr>
              <w:spacing w:line="360" w:lineRule="auto"/>
              <w:jc w:val="center"/>
              <w:rPr>
                <w:rFonts w:ascii="宋体" w:cs="仿宋"/>
                <w:sz w:val="21"/>
                <w:szCs w:val="21"/>
              </w:rPr>
            </w:pPr>
            <w:r>
              <w:rPr>
                <w:rFonts w:ascii="宋体" w:hAnsi="宋体" w:cs="宋体" w:hint="eastAsia"/>
                <w:w w:val="99"/>
                <w:sz w:val="21"/>
                <w:szCs w:val="21"/>
              </w:rPr>
              <w:t>畜禽饲养</w:t>
            </w:r>
          </w:p>
        </w:tc>
        <w:tc>
          <w:tcPr>
            <w:tcW w:w="0" w:type="auto"/>
            <w:vAlign w:val="center"/>
          </w:tcPr>
          <w:p w14:paraId="0230B8D9" w14:textId="77777777" w:rsidR="00D807FB" w:rsidRDefault="00000000">
            <w:pPr>
              <w:spacing w:line="360" w:lineRule="auto"/>
              <w:jc w:val="center"/>
              <w:rPr>
                <w:rFonts w:ascii="宋体" w:cs="仿宋"/>
                <w:sz w:val="21"/>
                <w:szCs w:val="21"/>
              </w:rPr>
            </w:pPr>
            <w:r>
              <w:rPr>
                <w:rFonts w:ascii="宋体" w:hAnsi="宋体" w:cs="宋体" w:hint="eastAsia"/>
                <w:sz w:val="21"/>
                <w:szCs w:val="21"/>
              </w:rPr>
              <w:t>饲养员</w:t>
            </w:r>
          </w:p>
        </w:tc>
        <w:tc>
          <w:tcPr>
            <w:tcW w:w="0" w:type="auto"/>
            <w:vAlign w:val="center"/>
          </w:tcPr>
          <w:p w14:paraId="222FFC9B" w14:textId="77777777" w:rsidR="00D807FB" w:rsidRDefault="00000000">
            <w:pPr>
              <w:spacing w:line="360" w:lineRule="auto"/>
              <w:jc w:val="center"/>
              <w:rPr>
                <w:rFonts w:ascii="宋体" w:cs="宋体"/>
                <w:sz w:val="21"/>
                <w:szCs w:val="21"/>
              </w:rPr>
            </w:pPr>
            <w:r>
              <w:rPr>
                <w:rFonts w:ascii="宋体" w:hAnsi="宋体" w:cs="宋体" w:hint="eastAsia"/>
                <w:sz w:val="21"/>
                <w:szCs w:val="21"/>
              </w:rPr>
              <w:t>家畜饲养工（中级）</w:t>
            </w:r>
          </w:p>
          <w:p w14:paraId="25FA7A63" w14:textId="77777777" w:rsidR="00D807FB" w:rsidRDefault="00000000">
            <w:pPr>
              <w:spacing w:line="360" w:lineRule="auto"/>
              <w:jc w:val="center"/>
              <w:rPr>
                <w:rFonts w:ascii="宋体" w:cs="仿宋"/>
                <w:sz w:val="21"/>
                <w:szCs w:val="21"/>
              </w:rPr>
            </w:pPr>
            <w:r>
              <w:rPr>
                <w:rFonts w:ascii="宋体" w:hAnsi="宋体" w:cs="宋体" w:hint="eastAsia"/>
                <w:sz w:val="21"/>
                <w:szCs w:val="21"/>
              </w:rPr>
              <w:t>家禽饲养工（中级）</w:t>
            </w:r>
          </w:p>
        </w:tc>
        <w:tc>
          <w:tcPr>
            <w:tcW w:w="0" w:type="auto"/>
            <w:vAlign w:val="center"/>
          </w:tcPr>
          <w:p w14:paraId="1535FBAA" w14:textId="77777777" w:rsidR="00D807FB" w:rsidRDefault="00000000">
            <w:pPr>
              <w:spacing w:line="360" w:lineRule="auto"/>
              <w:jc w:val="center"/>
              <w:rPr>
                <w:rFonts w:ascii="宋体" w:cs="仿宋"/>
                <w:sz w:val="21"/>
                <w:szCs w:val="21"/>
              </w:rPr>
            </w:pPr>
            <w:r>
              <w:rPr>
                <w:rFonts w:ascii="宋体" w:hAnsi="宋体" w:cs="宋体" w:hint="eastAsia"/>
                <w:sz w:val="21"/>
                <w:szCs w:val="21"/>
              </w:rPr>
              <w:t>技能型人才</w:t>
            </w:r>
          </w:p>
        </w:tc>
      </w:tr>
      <w:tr w:rsidR="00D807FB" w14:paraId="1B642706" w14:textId="77777777">
        <w:trPr>
          <w:jc w:val="center"/>
        </w:trPr>
        <w:tc>
          <w:tcPr>
            <w:tcW w:w="0" w:type="auto"/>
            <w:vMerge/>
            <w:vAlign w:val="center"/>
          </w:tcPr>
          <w:p w14:paraId="68B52294" w14:textId="77777777" w:rsidR="00D807FB" w:rsidRDefault="00D807FB">
            <w:pPr>
              <w:spacing w:line="360" w:lineRule="auto"/>
              <w:jc w:val="center"/>
              <w:rPr>
                <w:rFonts w:ascii="仿宋" w:eastAsia="仿宋" w:hAnsi="仿宋" w:cs="仿宋"/>
                <w:sz w:val="21"/>
                <w:szCs w:val="21"/>
              </w:rPr>
            </w:pPr>
          </w:p>
        </w:tc>
        <w:tc>
          <w:tcPr>
            <w:tcW w:w="0" w:type="auto"/>
            <w:vMerge/>
            <w:vAlign w:val="center"/>
          </w:tcPr>
          <w:p w14:paraId="07FC8400" w14:textId="77777777" w:rsidR="00D807FB" w:rsidRDefault="00D807FB">
            <w:pPr>
              <w:spacing w:line="360" w:lineRule="auto"/>
              <w:jc w:val="center"/>
              <w:rPr>
                <w:rFonts w:ascii="宋体" w:cs="仿宋"/>
                <w:sz w:val="21"/>
                <w:szCs w:val="21"/>
              </w:rPr>
            </w:pPr>
          </w:p>
        </w:tc>
        <w:tc>
          <w:tcPr>
            <w:tcW w:w="0" w:type="auto"/>
            <w:vAlign w:val="center"/>
          </w:tcPr>
          <w:p w14:paraId="7D60AD9E" w14:textId="77777777" w:rsidR="00D807FB" w:rsidRDefault="00000000">
            <w:pPr>
              <w:spacing w:line="360" w:lineRule="auto"/>
              <w:jc w:val="center"/>
              <w:rPr>
                <w:rFonts w:ascii="宋体" w:cs="仿宋"/>
                <w:sz w:val="21"/>
                <w:szCs w:val="21"/>
              </w:rPr>
            </w:pPr>
            <w:proofErr w:type="gramStart"/>
            <w:r>
              <w:rPr>
                <w:rFonts w:ascii="宋体" w:hAnsi="宋体" w:cs="宋体" w:hint="eastAsia"/>
                <w:sz w:val="21"/>
                <w:szCs w:val="21"/>
              </w:rPr>
              <w:t>繁殖员</w:t>
            </w:r>
            <w:proofErr w:type="gramEnd"/>
          </w:p>
        </w:tc>
        <w:tc>
          <w:tcPr>
            <w:tcW w:w="0" w:type="auto"/>
            <w:vAlign w:val="center"/>
          </w:tcPr>
          <w:p w14:paraId="00F17A64" w14:textId="77777777" w:rsidR="00D807FB" w:rsidRDefault="00000000">
            <w:pPr>
              <w:spacing w:line="360" w:lineRule="auto"/>
              <w:jc w:val="center"/>
              <w:rPr>
                <w:rFonts w:ascii="宋体" w:cs="宋体"/>
                <w:sz w:val="21"/>
                <w:szCs w:val="21"/>
              </w:rPr>
            </w:pPr>
            <w:r>
              <w:rPr>
                <w:rFonts w:ascii="宋体" w:hAnsi="宋体" w:cs="宋体" w:hint="eastAsia"/>
                <w:sz w:val="21"/>
                <w:szCs w:val="21"/>
              </w:rPr>
              <w:t>家畜繁殖工（中级）</w:t>
            </w:r>
          </w:p>
          <w:p w14:paraId="4AF108B2" w14:textId="77777777" w:rsidR="00D807FB" w:rsidRDefault="00000000">
            <w:pPr>
              <w:spacing w:line="360" w:lineRule="auto"/>
              <w:jc w:val="center"/>
              <w:rPr>
                <w:rFonts w:ascii="宋体" w:cs="仿宋"/>
                <w:sz w:val="21"/>
                <w:szCs w:val="21"/>
              </w:rPr>
            </w:pPr>
            <w:r>
              <w:rPr>
                <w:rFonts w:ascii="宋体" w:hAnsi="宋体" w:cs="宋体" w:hint="eastAsia"/>
                <w:sz w:val="21"/>
                <w:szCs w:val="21"/>
              </w:rPr>
              <w:t>家禽繁殖工（中级）</w:t>
            </w:r>
          </w:p>
        </w:tc>
        <w:tc>
          <w:tcPr>
            <w:tcW w:w="0" w:type="auto"/>
            <w:vAlign w:val="center"/>
          </w:tcPr>
          <w:p w14:paraId="1BE7819D" w14:textId="77777777" w:rsidR="00D807FB" w:rsidRDefault="00000000">
            <w:pPr>
              <w:spacing w:line="360" w:lineRule="auto"/>
              <w:jc w:val="center"/>
              <w:rPr>
                <w:rFonts w:ascii="宋体" w:cs="仿宋"/>
                <w:sz w:val="21"/>
                <w:szCs w:val="21"/>
              </w:rPr>
            </w:pPr>
            <w:r>
              <w:rPr>
                <w:rFonts w:ascii="宋体" w:hAnsi="宋体" w:cs="宋体" w:hint="eastAsia"/>
                <w:sz w:val="21"/>
                <w:szCs w:val="21"/>
              </w:rPr>
              <w:t>技能型人才</w:t>
            </w:r>
          </w:p>
        </w:tc>
      </w:tr>
      <w:tr w:rsidR="00D807FB" w14:paraId="4E41F039" w14:textId="77777777">
        <w:trPr>
          <w:jc w:val="center"/>
        </w:trPr>
        <w:tc>
          <w:tcPr>
            <w:tcW w:w="0" w:type="auto"/>
            <w:vMerge w:val="restart"/>
            <w:vAlign w:val="center"/>
          </w:tcPr>
          <w:p w14:paraId="6C39D37D" w14:textId="77777777" w:rsidR="00D807FB" w:rsidRDefault="00000000">
            <w:pPr>
              <w:spacing w:line="360" w:lineRule="auto"/>
              <w:jc w:val="center"/>
              <w:rPr>
                <w:rFonts w:ascii="仿宋" w:eastAsia="仿宋" w:hAnsi="仿宋" w:cs="仿宋"/>
                <w:sz w:val="21"/>
                <w:szCs w:val="21"/>
              </w:rPr>
            </w:pPr>
            <w:r>
              <w:rPr>
                <w:rFonts w:ascii="仿宋" w:eastAsia="仿宋" w:hAnsi="仿宋" w:cs="仿宋"/>
                <w:sz w:val="21"/>
                <w:szCs w:val="21"/>
              </w:rPr>
              <w:t>2</w:t>
            </w:r>
          </w:p>
        </w:tc>
        <w:tc>
          <w:tcPr>
            <w:tcW w:w="0" w:type="auto"/>
            <w:vMerge w:val="restart"/>
            <w:vAlign w:val="center"/>
          </w:tcPr>
          <w:p w14:paraId="0173591A" w14:textId="77777777" w:rsidR="00D807FB" w:rsidRDefault="00000000">
            <w:pPr>
              <w:spacing w:line="360" w:lineRule="auto"/>
              <w:jc w:val="center"/>
              <w:rPr>
                <w:rFonts w:ascii="宋体" w:cs="仿宋"/>
                <w:sz w:val="21"/>
                <w:szCs w:val="21"/>
              </w:rPr>
            </w:pPr>
            <w:r>
              <w:rPr>
                <w:rFonts w:ascii="宋体" w:hAnsi="宋体" w:cs="宋体" w:hint="eastAsia"/>
                <w:sz w:val="21"/>
                <w:szCs w:val="21"/>
              </w:rPr>
              <w:t>畜禽疾病防治</w:t>
            </w:r>
          </w:p>
        </w:tc>
        <w:tc>
          <w:tcPr>
            <w:tcW w:w="0" w:type="auto"/>
            <w:vAlign w:val="center"/>
          </w:tcPr>
          <w:p w14:paraId="412DE322" w14:textId="77777777" w:rsidR="00D807FB" w:rsidRDefault="00000000">
            <w:pPr>
              <w:spacing w:line="360" w:lineRule="auto"/>
              <w:jc w:val="center"/>
              <w:rPr>
                <w:rFonts w:ascii="宋体" w:cs="仿宋"/>
                <w:sz w:val="21"/>
                <w:szCs w:val="21"/>
              </w:rPr>
            </w:pPr>
            <w:r>
              <w:rPr>
                <w:rFonts w:ascii="宋体" w:hAnsi="宋体" w:cs="宋体" w:hint="eastAsia"/>
                <w:sz w:val="21"/>
                <w:szCs w:val="21"/>
              </w:rPr>
              <w:t>疾病</w:t>
            </w:r>
            <w:proofErr w:type="gramStart"/>
            <w:r>
              <w:rPr>
                <w:rFonts w:ascii="宋体" w:hAnsi="宋体" w:cs="宋体" w:hint="eastAsia"/>
                <w:sz w:val="21"/>
                <w:szCs w:val="21"/>
              </w:rPr>
              <w:t>防治员</w:t>
            </w:r>
            <w:proofErr w:type="gramEnd"/>
          </w:p>
        </w:tc>
        <w:tc>
          <w:tcPr>
            <w:tcW w:w="0" w:type="auto"/>
            <w:vAlign w:val="center"/>
          </w:tcPr>
          <w:p w14:paraId="186F5B08" w14:textId="77777777" w:rsidR="00D807FB" w:rsidRDefault="00000000">
            <w:pPr>
              <w:spacing w:line="360" w:lineRule="auto"/>
              <w:jc w:val="center"/>
              <w:rPr>
                <w:rFonts w:ascii="宋体" w:hAnsi="宋体" w:cs="宋体"/>
                <w:sz w:val="21"/>
                <w:szCs w:val="21"/>
              </w:rPr>
            </w:pPr>
            <w:r>
              <w:rPr>
                <w:rFonts w:ascii="宋体" w:hAnsi="宋体" w:cs="宋体" w:hint="eastAsia"/>
                <w:sz w:val="21"/>
                <w:szCs w:val="21"/>
              </w:rPr>
              <w:t>动物疫病防治员（中级）</w:t>
            </w:r>
          </w:p>
        </w:tc>
        <w:tc>
          <w:tcPr>
            <w:tcW w:w="0" w:type="auto"/>
            <w:vAlign w:val="center"/>
          </w:tcPr>
          <w:p w14:paraId="03041262" w14:textId="77777777" w:rsidR="00D807FB" w:rsidRDefault="00000000">
            <w:pPr>
              <w:spacing w:line="360" w:lineRule="auto"/>
              <w:jc w:val="center"/>
              <w:rPr>
                <w:rFonts w:ascii="宋体"/>
                <w:sz w:val="21"/>
                <w:szCs w:val="21"/>
              </w:rPr>
            </w:pPr>
            <w:r>
              <w:rPr>
                <w:rFonts w:ascii="宋体" w:hAnsi="宋体" w:cs="宋体" w:hint="eastAsia"/>
                <w:sz w:val="21"/>
                <w:szCs w:val="21"/>
              </w:rPr>
              <w:t>技能型人才</w:t>
            </w:r>
          </w:p>
        </w:tc>
      </w:tr>
      <w:tr w:rsidR="00D807FB" w14:paraId="20913C0B" w14:textId="77777777">
        <w:trPr>
          <w:jc w:val="center"/>
        </w:trPr>
        <w:tc>
          <w:tcPr>
            <w:tcW w:w="0" w:type="auto"/>
            <w:vMerge/>
            <w:vAlign w:val="center"/>
          </w:tcPr>
          <w:p w14:paraId="52A9A482" w14:textId="77777777" w:rsidR="00D807FB" w:rsidRDefault="00D807FB">
            <w:pPr>
              <w:spacing w:line="360" w:lineRule="auto"/>
              <w:jc w:val="center"/>
              <w:rPr>
                <w:rFonts w:ascii="仿宋" w:eastAsia="仿宋" w:hAnsi="仿宋" w:cs="仿宋"/>
                <w:sz w:val="21"/>
                <w:szCs w:val="21"/>
              </w:rPr>
            </w:pPr>
          </w:p>
        </w:tc>
        <w:tc>
          <w:tcPr>
            <w:tcW w:w="0" w:type="auto"/>
            <w:vMerge/>
            <w:vAlign w:val="center"/>
          </w:tcPr>
          <w:p w14:paraId="5118EBFD" w14:textId="77777777" w:rsidR="00D807FB" w:rsidRDefault="00D807FB">
            <w:pPr>
              <w:spacing w:line="360" w:lineRule="auto"/>
              <w:jc w:val="center"/>
              <w:rPr>
                <w:rFonts w:ascii="宋体" w:cs="仿宋"/>
                <w:sz w:val="21"/>
                <w:szCs w:val="21"/>
              </w:rPr>
            </w:pPr>
          </w:p>
        </w:tc>
        <w:tc>
          <w:tcPr>
            <w:tcW w:w="0" w:type="auto"/>
            <w:vAlign w:val="center"/>
          </w:tcPr>
          <w:p w14:paraId="44221DCE" w14:textId="77777777" w:rsidR="00D807FB" w:rsidRDefault="00000000">
            <w:pPr>
              <w:spacing w:line="360" w:lineRule="auto"/>
              <w:jc w:val="center"/>
              <w:rPr>
                <w:rFonts w:ascii="宋体" w:cs="仿宋"/>
                <w:sz w:val="21"/>
                <w:szCs w:val="21"/>
              </w:rPr>
            </w:pPr>
            <w:r>
              <w:rPr>
                <w:rFonts w:ascii="宋体" w:hAnsi="宋体" w:cs="宋体" w:hint="eastAsia"/>
                <w:sz w:val="21"/>
                <w:szCs w:val="21"/>
              </w:rPr>
              <w:t>动物检疫检验员</w:t>
            </w:r>
          </w:p>
        </w:tc>
        <w:tc>
          <w:tcPr>
            <w:tcW w:w="0" w:type="auto"/>
            <w:vAlign w:val="center"/>
          </w:tcPr>
          <w:p w14:paraId="6BDE39F4" w14:textId="77777777" w:rsidR="00D807FB" w:rsidRDefault="00000000">
            <w:pPr>
              <w:spacing w:line="360" w:lineRule="auto"/>
              <w:jc w:val="center"/>
              <w:rPr>
                <w:rFonts w:ascii="宋体" w:hAnsi="宋体" w:cs="宋体"/>
                <w:sz w:val="21"/>
                <w:szCs w:val="21"/>
              </w:rPr>
            </w:pPr>
            <w:r>
              <w:rPr>
                <w:rFonts w:ascii="宋体" w:hAnsi="宋体" w:cs="宋体" w:hint="eastAsia"/>
                <w:sz w:val="21"/>
                <w:szCs w:val="21"/>
              </w:rPr>
              <w:t>动物检疫检验员（中级）</w:t>
            </w:r>
          </w:p>
        </w:tc>
        <w:tc>
          <w:tcPr>
            <w:tcW w:w="0" w:type="auto"/>
            <w:vAlign w:val="center"/>
          </w:tcPr>
          <w:p w14:paraId="476248D7" w14:textId="77777777" w:rsidR="00D807FB" w:rsidRDefault="00000000">
            <w:pPr>
              <w:spacing w:line="360" w:lineRule="auto"/>
              <w:jc w:val="center"/>
              <w:rPr>
                <w:rFonts w:ascii="宋体"/>
                <w:sz w:val="21"/>
                <w:szCs w:val="21"/>
              </w:rPr>
            </w:pPr>
            <w:r>
              <w:rPr>
                <w:rFonts w:ascii="宋体" w:hAnsi="宋体" w:cs="宋体" w:hint="eastAsia"/>
                <w:sz w:val="21"/>
                <w:szCs w:val="21"/>
              </w:rPr>
              <w:t>技能型人才</w:t>
            </w:r>
          </w:p>
        </w:tc>
      </w:tr>
      <w:tr w:rsidR="00D807FB" w14:paraId="4561A568" w14:textId="77777777">
        <w:trPr>
          <w:jc w:val="center"/>
        </w:trPr>
        <w:tc>
          <w:tcPr>
            <w:tcW w:w="0" w:type="auto"/>
            <w:vAlign w:val="center"/>
          </w:tcPr>
          <w:p w14:paraId="7EB946F6" w14:textId="77777777" w:rsidR="00D807FB" w:rsidRDefault="00000000">
            <w:pPr>
              <w:spacing w:line="360" w:lineRule="auto"/>
              <w:jc w:val="center"/>
              <w:rPr>
                <w:rFonts w:ascii="仿宋" w:eastAsia="仿宋" w:hAnsi="仿宋" w:cs="仿宋"/>
                <w:sz w:val="21"/>
                <w:szCs w:val="21"/>
              </w:rPr>
            </w:pPr>
            <w:r>
              <w:rPr>
                <w:rFonts w:ascii="仿宋" w:eastAsia="仿宋" w:hAnsi="仿宋" w:cs="仿宋"/>
                <w:sz w:val="21"/>
                <w:szCs w:val="21"/>
              </w:rPr>
              <w:t>3</w:t>
            </w:r>
          </w:p>
        </w:tc>
        <w:tc>
          <w:tcPr>
            <w:tcW w:w="0" w:type="auto"/>
            <w:vAlign w:val="center"/>
          </w:tcPr>
          <w:p w14:paraId="24E44AD2" w14:textId="77777777" w:rsidR="00D807FB" w:rsidRDefault="00000000">
            <w:pPr>
              <w:spacing w:line="360" w:lineRule="auto"/>
              <w:jc w:val="center"/>
              <w:rPr>
                <w:rFonts w:ascii="宋体" w:cs="仿宋"/>
                <w:sz w:val="21"/>
                <w:szCs w:val="21"/>
              </w:rPr>
            </w:pPr>
            <w:r>
              <w:rPr>
                <w:rFonts w:ascii="宋体" w:hAnsi="宋体" w:cs="仿宋" w:hint="eastAsia"/>
                <w:sz w:val="21"/>
                <w:szCs w:val="21"/>
              </w:rPr>
              <w:t>生产管理</w:t>
            </w:r>
          </w:p>
        </w:tc>
        <w:tc>
          <w:tcPr>
            <w:tcW w:w="0" w:type="auto"/>
            <w:vAlign w:val="center"/>
          </w:tcPr>
          <w:p w14:paraId="65173314" w14:textId="77777777" w:rsidR="00D807FB" w:rsidRDefault="00000000">
            <w:pPr>
              <w:spacing w:line="360" w:lineRule="auto"/>
              <w:jc w:val="center"/>
              <w:rPr>
                <w:rFonts w:ascii="宋体" w:cs="仿宋"/>
                <w:sz w:val="21"/>
                <w:szCs w:val="21"/>
              </w:rPr>
            </w:pPr>
            <w:r>
              <w:rPr>
                <w:rFonts w:ascii="宋体" w:hAnsi="宋体" w:cs="仿宋" w:hint="eastAsia"/>
                <w:sz w:val="21"/>
                <w:szCs w:val="21"/>
              </w:rPr>
              <w:t>养殖场专长</w:t>
            </w:r>
          </w:p>
        </w:tc>
        <w:tc>
          <w:tcPr>
            <w:tcW w:w="0" w:type="auto"/>
            <w:vAlign w:val="center"/>
          </w:tcPr>
          <w:p w14:paraId="460F6978" w14:textId="77777777" w:rsidR="00D807FB" w:rsidRDefault="00000000">
            <w:pPr>
              <w:spacing w:line="360" w:lineRule="auto"/>
              <w:jc w:val="center"/>
              <w:rPr>
                <w:rFonts w:ascii="宋体" w:cs="仿宋"/>
                <w:sz w:val="21"/>
                <w:szCs w:val="21"/>
              </w:rPr>
            </w:pPr>
            <w:r>
              <w:rPr>
                <w:rFonts w:ascii="宋体" w:hAnsi="宋体" w:cs="仿宋" w:hint="eastAsia"/>
                <w:sz w:val="21"/>
                <w:szCs w:val="21"/>
              </w:rPr>
              <w:t>畜禽生产主管（高级）</w:t>
            </w:r>
          </w:p>
        </w:tc>
        <w:tc>
          <w:tcPr>
            <w:tcW w:w="0" w:type="auto"/>
            <w:vAlign w:val="center"/>
          </w:tcPr>
          <w:p w14:paraId="584E0D50" w14:textId="77777777" w:rsidR="00D807FB" w:rsidRDefault="00000000">
            <w:pPr>
              <w:spacing w:line="360" w:lineRule="auto"/>
              <w:jc w:val="center"/>
              <w:rPr>
                <w:rFonts w:ascii="宋体" w:cs="仿宋"/>
                <w:sz w:val="21"/>
                <w:szCs w:val="21"/>
              </w:rPr>
            </w:pPr>
            <w:r>
              <w:rPr>
                <w:rFonts w:ascii="宋体" w:hAnsi="宋体" w:cs="仿宋" w:hint="eastAsia"/>
                <w:sz w:val="21"/>
                <w:szCs w:val="21"/>
              </w:rPr>
              <w:t>管理型人才</w:t>
            </w:r>
          </w:p>
        </w:tc>
      </w:tr>
      <w:tr w:rsidR="00D807FB" w14:paraId="0A8C3223" w14:textId="77777777">
        <w:trPr>
          <w:jc w:val="center"/>
        </w:trPr>
        <w:tc>
          <w:tcPr>
            <w:tcW w:w="0" w:type="auto"/>
            <w:vAlign w:val="center"/>
          </w:tcPr>
          <w:p w14:paraId="4E135D79" w14:textId="77777777" w:rsidR="00D807FB" w:rsidRDefault="00000000">
            <w:pPr>
              <w:spacing w:line="360" w:lineRule="auto"/>
              <w:jc w:val="center"/>
              <w:rPr>
                <w:rFonts w:ascii="仿宋" w:eastAsia="仿宋" w:hAnsi="仿宋" w:cs="仿宋"/>
                <w:sz w:val="21"/>
                <w:szCs w:val="21"/>
              </w:rPr>
            </w:pPr>
            <w:r>
              <w:rPr>
                <w:rFonts w:ascii="仿宋" w:eastAsia="仿宋" w:hAnsi="仿宋" w:cs="仿宋"/>
                <w:sz w:val="21"/>
                <w:szCs w:val="21"/>
              </w:rPr>
              <w:t>4</w:t>
            </w:r>
          </w:p>
        </w:tc>
        <w:tc>
          <w:tcPr>
            <w:tcW w:w="0" w:type="auto"/>
            <w:vAlign w:val="center"/>
          </w:tcPr>
          <w:p w14:paraId="57F5CADD" w14:textId="77777777" w:rsidR="00D807FB" w:rsidRDefault="00000000">
            <w:pPr>
              <w:spacing w:line="360" w:lineRule="auto"/>
              <w:jc w:val="center"/>
              <w:rPr>
                <w:rFonts w:ascii="宋体" w:cs="仿宋"/>
                <w:sz w:val="21"/>
                <w:szCs w:val="21"/>
              </w:rPr>
            </w:pPr>
            <w:r>
              <w:rPr>
                <w:rFonts w:ascii="宋体" w:hAnsi="宋体" w:cs="宋体" w:hint="eastAsia"/>
                <w:sz w:val="21"/>
                <w:szCs w:val="21"/>
              </w:rPr>
              <w:t>营销</w:t>
            </w:r>
          </w:p>
        </w:tc>
        <w:tc>
          <w:tcPr>
            <w:tcW w:w="0" w:type="auto"/>
            <w:vAlign w:val="center"/>
          </w:tcPr>
          <w:p w14:paraId="0B746D4F" w14:textId="77777777" w:rsidR="00D807FB" w:rsidRDefault="00000000">
            <w:pPr>
              <w:spacing w:line="360" w:lineRule="auto"/>
              <w:jc w:val="center"/>
              <w:rPr>
                <w:rFonts w:ascii="宋体"/>
                <w:sz w:val="21"/>
                <w:szCs w:val="21"/>
              </w:rPr>
            </w:pPr>
            <w:r>
              <w:rPr>
                <w:rFonts w:ascii="宋体" w:hAnsi="宋体" w:cs="宋体" w:hint="eastAsia"/>
                <w:sz w:val="21"/>
                <w:szCs w:val="21"/>
              </w:rPr>
              <w:t>饲料兽药营销员</w:t>
            </w:r>
          </w:p>
        </w:tc>
        <w:tc>
          <w:tcPr>
            <w:tcW w:w="0" w:type="auto"/>
            <w:vAlign w:val="center"/>
          </w:tcPr>
          <w:p w14:paraId="0C922E31" w14:textId="77777777" w:rsidR="00D807FB" w:rsidRDefault="00000000">
            <w:pPr>
              <w:spacing w:line="360" w:lineRule="auto"/>
              <w:jc w:val="center"/>
              <w:rPr>
                <w:rFonts w:ascii="宋体"/>
                <w:sz w:val="21"/>
                <w:szCs w:val="21"/>
              </w:rPr>
            </w:pPr>
            <w:r>
              <w:rPr>
                <w:rFonts w:ascii="宋体" w:hAnsi="宋体" w:cs="宋体" w:hint="eastAsia"/>
                <w:sz w:val="21"/>
                <w:szCs w:val="21"/>
              </w:rPr>
              <w:t>饲料兽药营销员（中级）</w:t>
            </w:r>
          </w:p>
        </w:tc>
        <w:tc>
          <w:tcPr>
            <w:tcW w:w="0" w:type="auto"/>
            <w:vAlign w:val="center"/>
          </w:tcPr>
          <w:p w14:paraId="5F02D402" w14:textId="77777777" w:rsidR="00D807FB" w:rsidRDefault="00000000">
            <w:pPr>
              <w:spacing w:line="360" w:lineRule="auto"/>
              <w:ind w:left="360"/>
              <w:jc w:val="center"/>
              <w:rPr>
                <w:rFonts w:ascii="宋体"/>
                <w:sz w:val="21"/>
                <w:szCs w:val="21"/>
              </w:rPr>
            </w:pPr>
            <w:r>
              <w:rPr>
                <w:rFonts w:ascii="宋体" w:hAnsi="宋体" w:cs="宋体" w:hint="eastAsia"/>
                <w:sz w:val="21"/>
                <w:szCs w:val="21"/>
              </w:rPr>
              <w:t>技能型人才</w:t>
            </w:r>
          </w:p>
        </w:tc>
      </w:tr>
      <w:tr w:rsidR="00D807FB" w14:paraId="4E9DD015" w14:textId="77777777">
        <w:trPr>
          <w:jc w:val="center"/>
        </w:trPr>
        <w:tc>
          <w:tcPr>
            <w:tcW w:w="0" w:type="auto"/>
            <w:vMerge w:val="restart"/>
            <w:vAlign w:val="center"/>
          </w:tcPr>
          <w:p w14:paraId="3F6C2149" w14:textId="77777777" w:rsidR="00D807FB" w:rsidRDefault="00000000">
            <w:pPr>
              <w:spacing w:line="360" w:lineRule="auto"/>
              <w:jc w:val="center"/>
              <w:rPr>
                <w:rFonts w:ascii="仿宋" w:eastAsia="仿宋" w:hAnsi="仿宋" w:cs="仿宋"/>
                <w:sz w:val="21"/>
                <w:szCs w:val="21"/>
              </w:rPr>
            </w:pPr>
            <w:r>
              <w:rPr>
                <w:rFonts w:ascii="仿宋" w:eastAsia="仿宋" w:hAnsi="仿宋" w:cs="仿宋"/>
                <w:sz w:val="21"/>
                <w:szCs w:val="21"/>
              </w:rPr>
              <w:t>5</w:t>
            </w:r>
          </w:p>
        </w:tc>
        <w:tc>
          <w:tcPr>
            <w:tcW w:w="0" w:type="auto"/>
            <w:vMerge w:val="restart"/>
            <w:vAlign w:val="center"/>
          </w:tcPr>
          <w:p w14:paraId="3245CCAE" w14:textId="77777777" w:rsidR="00D807FB" w:rsidRDefault="00000000">
            <w:pPr>
              <w:spacing w:line="360" w:lineRule="auto"/>
              <w:jc w:val="center"/>
              <w:rPr>
                <w:rFonts w:ascii="宋体" w:cs="仿宋"/>
                <w:sz w:val="21"/>
                <w:szCs w:val="21"/>
              </w:rPr>
            </w:pPr>
            <w:r>
              <w:rPr>
                <w:rFonts w:ascii="宋体" w:hAnsi="宋体" w:cs="宋体" w:hint="eastAsia"/>
                <w:sz w:val="21"/>
                <w:szCs w:val="21"/>
              </w:rPr>
              <w:t>兽医</w:t>
            </w:r>
          </w:p>
        </w:tc>
        <w:tc>
          <w:tcPr>
            <w:tcW w:w="0" w:type="auto"/>
            <w:vAlign w:val="center"/>
          </w:tcPr>
          <w:p w14:paraId="3AC9FCEA" w14:textId="77777777" w:rsidR="00D807FB" w:rsidRDefault="00000000">
            <w:pPr>
              <w:spacing w:line="360" w:lineRule="auto"/>
              <w:jc w:val="center"/>
              <w:rPr>
                <w:rFonts w:ascii="宋体"/>
                <w:sz w:val="21"/>
                <w:szCs w:val="21"/>
              </w:rPr>
            </w:pPr>
            <w:r>
              <w:rPr>
                <w:rFonts w:ascii="宋体" w:hAnsi="宋体" w:cs="宋体" w:hint="eastAsia"/>
                <w:w w:val="99"/>
                <w:sz w:val="21"/>
                <w:szCs w:val="21"/>
              </w:rPr>
              <w:t>兽医助理</w:t>
            </w:r>
          </w:p>
        </w:tc>
        <w:tc>
          <w:tcPr>
            <w:tcW w:w="0" w:type="auto"/>
            <w:vAlign w:val="center"/>
          </w:tcPr>
          <w:p w14:paraId="71F85E58" w14:textId="77777777" w:rsidR="00D807FB" w:rsidRDefault="00000000">
            <w:pPr>
              <w:spacing w:line="360" w:lineRule="auto"/>
              <w:jc w:val="center"/>
              <w:rPr>
                <w:rFonts w:ascii="宋体"/>
                <w:sz w:val="21"/>
                <w:szCs w:val="21"/>
              </w:rPr>
            </w:pPr>
            <w:r>
              <w:rPr>
                <w:rFonts w:ascii="宋体" w:hAnsi="宋体" w:cs="宋体" w:hint="eastAsia"/>
                <w:sz w:val="21"/>
                <w:szCs w:val="21"/>
              </w:rPr>
              <w:t>兽医防治员（中级）</w:t>
            </w:r>
          </w:p>
        </w:tc>
        <w:tc>
          <w:tcPr>
            <w:tcW w:w="0" w:type="auto"/>
            <w:vAlign w:val="center"/>
          </w:tcPr>
          <w:p w14:paraId="60483ECB" w14:textId="77777777" w:rsidR="00D807FB" w:rsidRDefault="00000000">
            <w:pPr>
              <w:spacing w:line="360" w:lineRule="auto"/>
              <w:ind w:left="360"/>
              <w:jc w:val="center"/>
              <w:rPr>
                <w:rFonts w:ascii="宋体"/>
                <w:sz w:val="21"/>
                <w:szCs w:val="21"/>
              </w:rPr>
            </w:pPr>
            <w:r>
              <w:rPr>
                <w:rFonts w:ascii="宋体" w:hAnsi="宋体" w:cs="宋体" w:hint="eastAsia"/>
                <w:sz w:val="21"/>
                <w:szCs w:val="21"/>
              </w:rPr>
              <w:t>技能型人才</w:t>
            </w:r>
          </w:p>
        </w:tc>
      </w:tr>
      <w:tr w:rsidR="00D807FB" w14:paraId="3470D32A" w14:textId="77777777">
        <w:trPr>
          <w:jc w:val="center"/>
        </w:trPr>
        <w:tc>
          <w:tcPr>
            <w:tcW w:w="0" w:type="auto"/>
            <w:vMerge/>
            <w:vAlign w:val="center"/>
          </w:tcPr>
          <w:p w14:paraId="17448368" w14:textId="77777777" w:rsidR="00D807FB" w:rsidRDefault="00D807FB">
            <w:pPr>
              <w:spacing w:line="360" w:lineRule="auto"/>
              <w:jc w:val="center"/>
              <w:rPr>
                <w:rFonts w:ascii="仿宋" w:eastAsia="仿宋" w:hAnsi="仿宋" w:cs="仿宋"/>
                <w:sz w:val="21"/>
                <w:szCs w:val="21"/>
              </w:rPr>
            </w:pPr>
          </w:p>
        </w:tc>
        <w:tc>
          <w:tcPr>
            <w:tcW w:w="0" w:type="auto"/>
            <w:vMerge/>
            <w:vAlign w:val="center"/>
          </w:tcPr>
          <w:p w14:paraId="3A71F516" w14:textId="77777777" w:rsidR="00D807FB" w:rsidRDefault="00D807FB">
            <w:pPr>
              <w:spacing w:line="360" w:lineRule="auto"/>
              <w:jc w:val="center"/>
              <w:rPr>
                <w:rFonts w:ascii="宋体" w:cs="仿宋"/>
                <w:sz w:val="21"/>
                <w:szCs w:val="21"/>
              </w:rPr>
            </w:pPr>
          </w:p>
        </w:tc>
        <w:tc>
          <w:tcPr>
            <w:tcW w:w="0" w:type="auto"/>
            <w:vAlign w:val="center"/>
          </w:tcPr>
          <w:p w14:paraId="40D431B2" w14:textId="77777777" w:rsidR="00D807FB" w:rsidRDefault="00000000">
            <w:pPr>
              <w:spacing w:line="360" w:lineRule="auto"/>
              <w:jc w:val="center"/>
              <w:rPr>
                <w:rFonts w:ascii="宋体"/>
                <w:sz w:val="21"/>
                <w:szCs w:val="21"/>
              </w:rPr>
            </w:pPr>
            <w:r>
              <w:rPr>
                <w:rFonts w:ascii="宋体" w:hAnsi="宋体" w:cs="宋体" w:hint="eastAsia"/>
                <w:w w:val="99"/>
                <w:sz w:val="21"/>
                <w:szCs w:val="21"/>
              </w:rPr>
              <w:t>兽医</w:t>
            </w:r>
          </w:p>
        </w:tc>
        <w:tc>
          <w:tcPr>
            <w:tcW w:w="0" w:type="auto"/>
            <w:vAlign w:val="center"/>
          </w:tcPr>
          <w:p w14:paraId="2783584D" w14:textId="77777777" w:rsidR="00D807FB" w:rsidRDefault="00000000">
            <w:pPr>
              <w:spacing w:line="360" w:lineRule="auto"/>
              <w:jc w:val="center"/>
              <w:rPr>
                <w:rFonts w:ascii="宋体"/>
                <w:sz w:val="21"/>
                <w:szCs w:val="21"/>
              </w:rPr>
            </w:pPr>
            <w:r>
              <w:rPr>
                <w:rFonts w:ascii="宋体" w:hAnsi="宋体" w:cs="宋体" w:hint="eastAsia"/>
                <w:sz w:val="21"/>
                <w:szCs w:val="21"/>
              </w:rPr>
              <w:t>兽医防治员（中级）</w:t>
            </w:r>
          </w:p>
        </w:tc>
        <w:tc>
          <w:tcPr>
            <w:tcW w:w="0" w:type="auto"/>
            <w:vAlign w:val="center"/>
          </w:tcPr>
          <w:p w14:paraId="74DF4541" w14:textId="77777777" w:rsidR="00D807FB" w:rsidRDefault="00000000">
            <w:pPr>
              <w:spacing w:line="360" w:lineRule="auto"/>
              <w:ind w:left="360"/>
              <w:jc w:val="center"/>
              <w:rPr>
                <w:rFonts w:ascii="宋体"/>
                <w:sz w:val="21"/>
                <w:szCs w:val="21"/>
              </w:rPr>
            </w:pPr>
            <w:r>
              <w:rPr>
                <w:rFonts w:ascii="宋体" w:hAnsi="宋体" w:cs="宋体" w:hint="eastAsia"/>
                <w:sz w:val="21"/>
                <w:szCs w:val="21"/>
              </w:rPr>
              <w:t>技能型人才</w:t>
            </w:r>
          </w:p>
        </w:tc>
      </w:tr>
    </w:tbl>
    <w:p w14:paraId="6761B22B" w14:textId="77777777" w:rsidR="00D807FB" w:rsidRDefault="00D807FB">
      <w:pPr>
        <w:spacing w:line="360" w:lineRule="auto"/>
        <w:rPr>
          <w:rFonts w:ascii="宋体" w:cs="宋体"/>
          <w:b/>
          <w:bCs/>
          <w:sz w:val="21"/>
          <w:szCs w:val="21"/>
        </w:rPr>
      </w:pPr>
    </w:p>
    <w:p w14:paraId="29FD1981" w14:textId="77777777" w:rsidR="00D807FB" w:rsidRDefault="00000000">
      <w:pPr>
        <w:spacing w:line="360" w:lineRule="auto"/>
        <w:rPr>
          <w:sz w:val="21"/>
          <w:szCs w:val="21"/>
        </w:rPr>
      </w:pPr>
      <w:r>
        <w:rPr>
          <w:rFonts w:ascii="宋体" w:hAnsi="宋体" w:cs="宋体" w:hint="eastAsia"/>
          <w:b/>
          <w:bCs/>
          <w:sz w:val="21"/>
          <w:szCs w:val="21"/>
        </w:rPr>
        <w:t>（四）山西省同类院校办学情况</w:t>
      </w:r>
    </w:p>
    <w:p w14:paraId="6DC82355" w14:textId="77777777" w:rsidR="00D807FB" w:rsidRDefault="00000000">
      <w:pPr>
        <w:spacing w:line="360" w:lineRule="auto"/>
        <w:ind w:left="140" w:firstLine="641"/>
        <w:jc w:val="both"/>
        <w:rPr>
          <w:sz w:val="21"/>
          <w:szCs w:val="21"/>
        </w:rPr>
      </w:pPr>
      <w:r>
        <w:rPr>
          <w:rFonts w:ascii="宋体" w:hAnsi="宋体" w:cs="宋体" w:hint="eastAsia"/>
          <w:sz w:val="21"/>
          <w:szCs w:val="21"/>
        </w:rPr>
        <w:t>目前山西省开设有畜牧兽医专业的学校有：朔州职业技术学院、晋中职业技术学院、临汾职业技术学院等。各学院都结合本地畜牧发展特点，积极发展，近三年，毕业生专业对口率平均为</w:t>
      </w:r>
      <w:r>
        <w:rPr>
          <w:rFonts w:ascii="宋体" w:hAnsi="宋体" w:cs="宋体"/>
          <w:sz w:val="21"/>
          <w:szCs w:val="21"/>
        </w:rPr>
        <w:t xml:space="preserve"> </w:t>
      </w:r>
      <w:r>
        <w:rPr>
          <w:rFonts w:ascii="仿宋" w:eastAsia="仿宋" w:hAnsi="仿宋" w:cs="仿宋"/>
          <w:sz w:val="21"/>
          <w:szCs w:val="21"/>
        </w:rPr>
        <w:t>90%</w:t>
      </w:r>
      <w:r>
        <w:rPr>
          <w:rFonts w:ascii="宋体" w:hAnsi="宋体" w:cs="宋体" w:hint="eastAsia"/>
          <w:sz w:val="21"/>
          <w:szCs w:val="21"/>
        </w:rPr>
        <w:t>左右，与区域产业发展对畜牧兽医行业技能型人才的需求比照，人才需求缺口较大。</w:t>
      </w:r>
    </w:p>
    <w:p w14:paraId="320059EF" w14:textId="77777777" w:rsidR="00D807FB" w:rsidRDefault="00000000">
      <w:pPr>
        <w:spacing w:line="360" w:lineRule="auto"/>
        <w:ind w:left="140" w:firstLine="641"/>
        <w:jc w:val="both"/>
        <w:rPr>
          <w:rFonts w:ascii="宋体" w:cs="宋体"/>
          <w:sz w:val="21"/>
          <w:szCs w:val="21"/>
        </w:rPr>
      </w:pPr>
      <w:r>
        <w:rPr>
          <w:rFonts w:ascii="宋体" w:hAnsi="宋体" w:cs="宋体" w:hint="eastAsia"/>
          <w:sz w:val="21"/>
          <w:szCs w:val="21"/>
        </w:rPr>
        <w:t>近几年，这些学校在人才培养模式、课程体系、教学模式、实</w:t>
      </w:r>
      <w:proofErr w:type="gramStart"/>
      <w:r>
        <w:rPr>
          <w:rFonts w:ascii="宋体" w:hAnsi="宋体" w:cs="宋体" w:hint="eastAsia"/>
          <w:sz w:val="21"/>
          <w:szCs w:val="21"/>
        </w:rPr>
        <w:t>训环境</w:t>
      </w:r>
      <w:proofErr w:type="gramEnd"/>
      <w:r>
        <w:rPr>
          <w:rFonts w:ascii="宋体" w:hAnsi="宋体" w:cs="宋体" w:hint="eastAsia"/>
          <w:sz w:val="21"/>
          <w:szCs w:val="21"/>
        </w:rPr>
        <w:t>等方面都进行过或多或少的改革，整体看，教学理念、教学环境比前几年有所改善，但是仍然存在观念落后、改革不系统、体系不完善等诸多问题。</w:t>
      </w:r>
    </w:p>
    <w:p w14:paraId="5286E896" w14:textId="77777777" w:rsidR="00D807FB" w:rsidRDefault="00000000">
      <w:pPr>
        <w:spacing w:line="366" w:lineRule="exact"/>
        <w:ind w:firstLineChars="98" w:firstLine="207"/>
        <w:rPr>
          <w:rFonts w:ascii="宋体" w:cs="宋体"/>
          <w:b/>
          <w:bCs/>
          <w:sz w:val="21"/>
          <w:szCs w:val="21"/>
        </w:rPr>
      </w:pPr>
      <w:r>
        <w:rPr>
          <w:rFonts w:ascii="宋体" w:hAnsi="宋体" w:cs="宋体" w:hint="eastAsia"/>
          <w:b/>
          <w:bCs/>
          <w:sz w:val="21"/>
          <w:szCs w:val="21"/>
        </w:rPr>
        <w:t>（五）相关岗位能力调查统计分析</w:t>
      </w:r>
    </w:p>
    <w:p w14:paraId="1C959644" w14:textId="77777777" w:rsidR="00D807FB" w:rsidRPr="00FA2D29" w:rsidRDefault="00000000" w:rsidP="00FA2D29">
      <w:r>
        <w:rPr>
          <w:rFonts w:ascii="仿宋" w:eastAsia="仿宋" w:hAnsi="仿宋" w:cs="仿宋"/>
          <w:b/>
          <w:bCs/>
          <w:sz w:val="21"/>
          <w:szCs w:val="21"/>
        </w:rPr>
        <w:t>1.</w:t>
      </w:r>
      <w:r>
        <w:rPr>
          <w:rFonts w:ascii="宋体" w:hAnsi="宋体" w:cs="宋体" w:hint="eastAsia"/>
          <w:b/>
          <w:bCs/>
          <w:sz w:val="21"/>
          <w:szCs w:val="21"/>
        </w:rPr>
        <w:t>岗位综合职业素质需求分析</w:t>
      </w:r>
    </w:p>
    <w:p w14:paraId="13321843" w14:textId="41A498CD" w:rsidR="00D807FB" w:rsidRPr="00FA2D29" w:rsidRDefault="00FA2D29" w:rsidP="00FA2D29">
      <w:pPr>
        <w:jc w:val="center"/>
      </w:pPr>
      <w:r w:rsidRPr="00FA2D29">
        <w:pict w14:anchorId="7D55B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i1035" type="#_x0000_t75" style="width:361.2pt;height:216.6pt;mso-width-relative:page;mso-height-relative:page" o:allowincell="f" o:allowoverlap="f">
            <v:imagedata r:id="rId6" o:title=""/>
          </v:shape>
        </w:pict>
      </w:r>
    </w:p>
    <w:p w14:paraId="03D96FAD" w14:textId="77777777" w:rsidR="00D807FB" w:rsidRDefault="00D807FB">
      <w:pPr>
        <w:spacing w:line="200" w:lineRule="exact"/>
        <w:rPr>
          <w:sz w:val="21"/>
          <w:szCs w:val="21"/>
        </w:rPr>
      </w:pPr>
    </w:p>
    <w:p w14:paraId="47648CDA" w14:textId="77777777" w:rsidR="00D807FB" w:rsidRDefault="00000000" w:rsidP="00FA2D29">
      <w:pPr>
        <w:spacing w:line="378" w:lineRule="exact"/>
        <w:ind w:left="140" w:firstLineChars="200" w:firstLine="420"/>
        <w:rPr>
          <w:rFonts w:ascii="宋体" w:cs="宋体"/>
          <w:sz w:val="21"/>
          <w:szCs w:val="21"/>
        </w:rPr>
      </w:pPr>
      <w:r>
        <w:rPr>
          <w:rFonts w:ascii="宋体" w:hAnsi="宋体" w:cs="宋体" w:hint="eastAsia"/>
          <w:sz w:val="21"/>
          <w:szCs w:val="21"/>
        </w:rPr>
        <w:t>从企业员工获取的统计数据分析，目前重要的综合职业能力是独立工作能力、质量意识、学习能力、安全意识、积极进取等。</w:t>
      </w:r>
    </w:p>
    <w:p w14:paraId="777C721D" w14:textId="77777777" w:rsidR="00D807FB" w:rsidRDefault="00000000" w:rsidP="00FA2D29">
      <w:pPr>
        <w:spacing w:line="366" w:lineRule="exact"/>
        <w:ind w:firstLineChars="200" w:firstLine="422"/>
        <w:rPr>
          <w:sz w:val="21"/>
          <w:szCs w:val="21"/>
        </w:rPr>
      </w:pPr>
      <w:r>
        <w:rPr>
          <w:rFonts w:ascii="仿宋" w:eastAsia="仿宋" w:hAnsi="仿宋" w:cs="仿宋"/>
          <w:b/>
          <w:bCs/>
          <w:sz w:val="21"/>
          <w:szCs w:val="21"/>
        </w:rPr>
        <w:t>2.</w:t>
      </w:r>
      <w:r>
        <w:rPr>
          <w:rFonts w:ascii="宋体" w:hAnsi="宋体" w:cs="宋体" w:hint="eastAsia"/>
          <w:b/>
          <w:bCs/>
          <w:sz w:val="21"/>
          <w:szCs w:val="21"/>
        </w:rPr>
        <w:t>岗位专业能力需求分析</w:t>
      </w:r>
    </w:p>
    <w:p w14:paraId="7C32CA74" w14:textId="77777777" w:rsidR="00D807FB" w:rsidRDefault="00D807FB">
      <w:pPr>
        <w:spacing w:line="20" w:lineRule="exact"/>
        <w:rPr>
          <w:sz w:val="21"/>
          <w:szCs w:val="21"/>
        </w:rPr>
      </w:pPr>
    </w:p>
    <w:p w14:paraId="438DB129" w14:textId="77777777" w:rsidR="00D807FB" w:rsidRDefault="00D807FB">
      <w:pPr>
        <w:spacing w:line="200" w:lineRule="exact"/>
        <w:rPr>
          <w:sz w:val="21"/>
          <w:szCs w:val="21"/>
        </w:rPr>
      </w:pPr>
    </w:p>
    <w:p w14:paraId="2DD256D3" w14:textId="27D8AC1D" w:rsidR="00D807FB" w:rsidRDefault="00FA2D29" w:rsidP="00FA2D29">
      <w:pPr>
        <w:jc w:val="center"/>
        <w:rPr>
          <w:sz w:val="21"/>
          <w:szCs w:val="21"/>
        </w:rPr>
      </w:pPr>
      <w:r w:rsidRPr="00FA2D29">
        <w:lastRenderedPageBreak/>
        <w:pict w14:anchorId="59AE71A8">
          <v:shape id="Picture 21" o:spid="_x0000_i1036" type="#_x0000_t75" style="width:361.2pt;height:216.6pt;mso-position-horizontal:center;mso-width-relative:page;mso-height-relative:page" o:allowincell="f" o:allowoverlap="f">
            <v:imagedata r:id="rId7" o:title=""/>
          </v:shape>
        </w:pict>
      </w:r>
    </w:p>
    <w:p w14:paraId="7959A9D3" w14:textId="77777777" w:rsidR="00D807FB" w:rsidRDefault="00D807FB">
      <w:pPr>
        <w:spacing w:line="200" w:lineRule="exact"/>
        <w:rPr>
          <w:sz w:val="21"/>
          <w:szCs w:val="21"/>
        </w:rPr>
      </w:pPr>
    </w:p>
    <w:p w14:paraId="3A29BDFE" w14:textId="77777777" w:rsidR="00D807FB" w:rsidRDefault="00000000" w:rsidP="00FA2D29">
      <w:pPr>
        <w:spacing w:line="378" w:lineRule="exact"/>
        <w:ind w:left="140" w:right="160" w:firstLineChars="200" w:firstLine="420"/>
        <w:rPr>
          <w:sz w:val="21"/>
          <w:szCs w:val="21"/>
        </w:rPr>
      </w:pPr>
      <w:r>
        <w:rPr>
          <w:rFonts w:ascii="宋体" w:hAnsi="宋体" w:cs="宋体" w:hint="eastAsia"/>
          <w:sz w:val="21"/>
          <w:szCs w:val="21"/>
        </w:rPr>
        <w:t>从企业员工获取的统计数据分析，目前重要的职业能力是家畜繁殖、家禽饲养、家畜饲养、家禽繁殖、动物检验免疫。</w:t>
      </w:r>
    </w:p>
    <w:p w14:paraId="6E6A9548" w14:textId="77777777" w:rsidR="00D807FB" w:rsidRDefault="00000000" w:rsidP="00FA2D29">
      <w:pPr>
        <w:spacing w:line="366" w:lineRule="exact"/>
        <w:ind w:firstLineChars="200" w:firstLine="422"/>
        <w:rPr>
          <w:rFonts w:ascii="宋体" w:hAnsi="宋体" w:cs="宋体"/>
          <w:b/>
          <w:bCs/>
          <w:sz w:val="21"/>
          <w:szCs w:val="21"/>
        </w:rPr>
      </w:pPr>
      <w:r>
        <w:rPr>
          <w:rFonts w:ascii="仿宋" w:eastAsia="仿宋" w:hAnsi="仿宋" w:cs="仿宋"/>
          <w:b/>
          <w:bCs/>
          <w:sz w:val="21"/>
          <w:szCs w:val="21"/>
        </w:rPr>
        <w:t>3.</w:t>
      </w:r>
      <w:r>
        <w:rPr>
          <w:rFonts w:ascii="宋体" w:hAnsi="宋体" w:cs="宋体" w:hint="eastAsia"/>
          <w:b/>
          <w:bCs/>
          <w:sz w:val="21"/>
          <w:szCs w:val="21"/>
        </w:rPr>
        <w:t>岗位综合能力需求分析</w:t>
      </w:r>
    </w:p>
    <w:p w14:paraId="3C5B8796" w14:textId="37F366B0" w:rsidR="00D807FB" w:rsidRDefault="00FA2D29" w:rsidP="00FA2D29">
      <w:pPr>
        <w:jc w:val="center"/>
        <w:rPr>
          <w:sz w:val="21"/>
          <w:szCs w:val="21"/>
        </w:rPr>
      </w:pPr>
      <w:r w:rsidRPr="00FA2D29">
        <w:pict w14:anchorId="000903D4">
          <v:shape id="Picture 22" o:spid="_x0000_i1038" type="#_x0000_t75" style="width:361.2pt;height:187.2pt;mso-width-relative:page;mso-height-relative:page" o:allowincell="f" o:allowoverlap="f">
            <v:imagedata r:id="rId8" o:title=""/>
          </v:shape>
        </w:pict>
      </w:r>
    </w:p>
    <w:p w14:paraId="1E6D6C85" w14:textId="77777777" w:rsidR="00D807FB" w:rsidRDefault="00D807FB">
      <w:pPr>
        <w:spacing w:line="200" w:lineRule="exact"/>
        <w:rPr>
          <w:sz w:val="21"/>
          <w:szCs w:val="21"/>
        </w:rPr>
      </w:pPr>
    </w:p>
    <w:p w14:paraId="31E427A1" w14:textId="77777777" w:rsidR="00D807FB" w:rsidRDefault="00000000" w:rsidP="00FA2D29">
      <w:pPr>
        <w:spacing w:line="378" w:lineRule="exact"/>
        <w:ind w:right="160" w:firstLineChars="200" w:firstLine="420"/>
        <w:rPr>
          <w:rFonts w:ascii="宋体" w:hAnsi="宋体" w:cs="宋体"/>
          <w:sz w:val="21"/>
          <w:szCs w:val="21"/>
        </w:rPr>
      </w:pPr>
      <w:r>
        <w:rPr>
          <w:rFonts w:ascii="宋体" w:hAnsi="宋体" w:cs="宋体" w:hint="eastAsia"/>
          <w:sz w:val="21"/>
          <w:szCs w:val="21"/>
        </w:rPr>
        <w:t>从企业员工获取的统计数据分析，目前最注重的能力是员工掌握的专业知识与技能。</w:t>
      </w:r>
    </w:p>
    <w:p w14:paraId="18D111D9" w14:textId="77777777" w:rsidR="00D807FB" w:rsidRDefault="00000000" w:rsidP="00FA2D29">
      <w:pPr>
        <w:spacing w:line="366" w:lineRule="exact"/>
        <w:ind w:firstLineChars="200" w:firstLine="422"/>
        <w:rPr>
          <w:sz w:val="21"/>
          <w:szCs w:val="21"/>
        </w:rPr>
      </w:pPr>
      <w:r>
        <w:rPr>
          <w:rFonts w:ascii="宋体" w:hAnsi="宋体" w:cs="宋体" w:hint="eastAsia"/>
          <w:b/>
          <w:bCs/>
          <w:sz w:val="21"/>
          <w:szCs w:val="21"/>
        </w:rPr>
        <w:t>（六）高职毕业生情况</w:t>
      </w:r>
    </w:p>
    <w:p w14:paraId="27A67AD0" w14:textId="77777777" w:rsidR="00D807FB" w:rsidRDefault="00000000" w:rsidP="00FA2D29">
      <w:pPr>
        <w:spacing w:line="366" w:lineRule="exact"/>
        <w:ind w:firstLineChars="200" w:firstLine="422"/>
        <w:rPr>
          <w:sz w:val="21"/>
          <w:szCs w:val="21"/>
        </w:rPr>
      </w:pPr>
      <w:r>
        <w:rPr>
          <w:rFonts w:ascii="仿宋" w:eastAsia="仿宋" w:hAnsi="仿宋" w:cs="仿宋"/>
          <w:b/>
          <w:bCs/>
          <w:sz w:val="21"/>
          <w:szCs w:val="21"/>
        </w:rPr>
        <w:t>1.</w:t>
      </w:r>
      <w:r>
        <w:rPr>
          <w:rFonts w:ascii="宋体" w:hAnsi="宋体" w:cs="宋体" w:hint="eastAsia"/>
          <w:b/>
          <w:bCs/>
          <w:sz w:val="21"/>
          <w:szCs w:val="21"/>
        </w:rPr>
        <w:t>高职毕业生能力情况</w:t>
      </w:r>
    </w:p>
    <w:p w14:paraId="38C25441" w14:textId="77777777" w:rsidR="00D807FB" w:rsidRDefault="00D807FB">
      <w:pPr>
        <w:spacing w:line="20" w:lineRule="exact"/>
        <w:rPr>
          <w:sz w:val="21"/>
          <w:szCs w:val="21"/>
        </w:rPr>
      </w:pPr>
    </w:p>
    <w:p w14:paraId="023DD857" w14:textId="6637C15B" w:rsidR="00D807FB" w:rsidRDefault="00FA2D29" w:rsidP="00FA2D29">
      <w:pPr>
        <w:jc w:val="center"/>
        <w:rPr>
          <w:sz w:val="21"/>
          <w:szCs w:val="21"/>
        </w:rPr>
      </w:pPr>
      <w:r w:rsidRPr="00FA2D29">
        <w:lastRenderedPageBreak/>
        <w:pict w14:anchorId="61E4E19E">
          <v:shape id="Picture 24" o:spid="_x0000_i1040" type="#_x0000_t75" style="width:361.2pt;height:216.6pt;mso-position-horizontal:absolute;mso-width-relative:page;mso-height-relative:page" o:allowincell="f" o:allowoverlap="f">
            <v:imagedata r:id="rId9" o:title=""/>
          </v:shape>
        </w:pict>
      </w:r>
    </w:p>
    <w:p w14:paraId="19A14019" w14:textId="77777777" w:rsidR="00D807FB" w:rsidRDefault="00D807FB">
      <w:pPr>
        <w:spacing w:line="200" w:lineRule="exact"/>
        <w:rPr>
          <w:sz w:val="21"/>
          <w:szCs w:val="21"/>
        </w:rPr>
      </w:pPr>
    </w:p>
    <w:p w14:paraId="5A24C54A" w14:textId="77777777" w:rsidR="00D807FB" w:rsidRDefault="00D807FB">
      <w:pPr>
        <w:spacing w:line="200" w:lineRule="exact"/>
        <w:rPr>
          <w:sz w:val="21"/>
          <w:szCs w:val="21"/>
        </w:rPr>
      </w:pPr>
    </w:p>
    <w:p w14:paraId="1D3B73C3" w14:textId="77777777" w:rsidR="00D807FB" w:rsidRDefault="00000000" w:rsidP="00FA2D29">
      <w:pPr>
        <w:spacing w:line="399" w:lineRule="exact"/>
        <w:ind w:left="140" w:right="46" w:firstLineChars="200" w:firstLine="420"/>
        <w:jc w:val="both"/>
        <w:rPr>
          <w:rFonts w:ascii="宋体" w:cs="宋体"/>
          <w:sz w:val="21"/>
          <w:szCs w:val="21"/>
        </w:rPr>
      </w:pPr>
      <w:r>
        <w:rPr>
          <w:rFonts w:ascii="宋体" w:hAnsi="宋体" w:cs="宋体" w:hint="eastAsia"/>
          <w:sz w:val="21"/>
          <w:szCs w:val="21"/>
        </w:rPr>
        <w:t>从毕业生工作情况获取的统计数据分析，毕业生知识结构不健全，没有将书本知识运用于实践，缺乏实际锻炼，不能够解决实际问题。</w:t>
      </w:r>
    </w:p>
    <w:p w14:paraId="0CD4C3F4" w14:textId="77777777" w:rsidR="00D807FB" w:rsidRDefault="00000000" w:rsidP="00FA2D29">
      <w:pPr>
        <w:spacing w:line="366" w:lineRule="exact"/>
        <w:ind w:firstLineChars="200" w:firstLine="422"/>
        <w:rPr>
          <w:rFonts w:ascii="宋体" w:hAnsi="宋体" w:cs="宋体"/>
          <w:b/>
          <w:bCs/>
          <w:sz w:val="21"/>
          <w:szCs w:val="21"/>
        </w:rPr>
      </w:pPr>
      <w:r>
        <w:rPr>
          <w:rFonts w:ascii="仿宋" w:eastAsia="仿宋" w:hAnsi="仿宋" w:cs="仿宋"/>
          <w:b/>
          <w:bCs/>
          <w:sz w:val="21"/>
          <w:szCs w:val="21"/>
        </w:rPr>
        <w:t>2.</w:t>
      </w:r>
      <w:r>
        <w:rPr>
          <w:rFonts w:ascii="宋体" w:hAnsi="宋体" w:cs="宋体" w:hint="eastAsia"/>
          <w:b/>
          <w:bCs/>
          <w:sz w:val="21"/>
          <w:szCs w:val="21"/>
        </w:rPr>
        <w:t>高职生毕业生竞争力情况</w:t>
      </w:r>
    </w:p>
    <w:p w14:paraId="2014D295" w14:textId="584BFB95" w:rsidR="00D807FB" w:rsidRDefault="00FA2D29" w:rsidP="00FA2D29">
      <w:pPr>
        <w:jc w:val="center"/>
        <w:rPr>
          <w:rFonts w:ascii="宋体" w:hAnsi="宋体" w:cs="宋体"/>
          <w:b/>
          <w:bCs/>
          <w:sz w:val="21"/>
          <w:szCs w:val="21"/>
        </w:rPr>
      </w:pPr>
      <w:r w:rsidRPr="00FA2D29">
        <w:pict w14:anchorId="14320977">
          <v:shape id="Picture 25" o:spid="_x0000_i1042" type="#_x0000_t75" style="width:361.2pt;height:216.6pt;mso-width-relative:page;mso-height-relative:page" o:allowoverlap="f">
            <v:imagedata r:id="rId10" o:title=""/>
          </v:shape>
        </w:pict>
      </w:r>
    </w:p>
    <w:p w14:paraId="06476A74" w14:textId="77777777" w:rsidR="00D807FB" w:rsidRDefault="00000000" w:rsidP="00FA2D29">
      <w:pPr>
        <w:spacing w:line="378" w:lineRule="exact"/>
        <w:ind w:right="46" w:firstLineChars="200" w:firstLine="420"/>
        <w:jc w:val="both"/>
        <w:rPr>
          <w:rFonts w:ascii="宋体" w:cs="宋体"/>
          <w:sz w:val="21"/>
          <w:szCs w:val="21"/>
        </w:rPr>
      </w:pPr>
      <w:r>
        <w:rPr>
          <w:rFonts w:ascii="宋体" w:hAnsi="宋体" w:cs="宋体" w:hint="eastAsia"/>
          <w:sz w:val="21"/>
          <w:szCs w:val="21"/>
        </w:rPr>
        <w:t>从毕业生获取的统计数据分析，最具竞争实力的方面是专业技能。</w:t>
      </w:r>
    </w:p>
    <w:p w14:paraId="7CCB9A4F" w14:textId="77777777" w:rsidR="00D807FB" w:rsidRDefault="00000000" w:rsidP="00FA2D29">
      <w:pPr>
        <w:spacing w:line="366" w:lineRule="exact"/>
        <w:ind w:firstLineChars="200" w:firstLine="422"/>
        <w:rPr>
          <w:sz w:val="21"/>
          <w:szCs w:val="21"/>
        </w:rPr>
      </w:pPr>
      <w:r>
        <w:rPr>
          <w:rFonts w:ascii="仿宋" w:eastAsia="仿宋" w:hAnsi="仿宋" w:cs="仿宋"/>
          <w:b/>
          <w:bCs/>
          <w:sz w:val="21"/>
          <w:szCs w:val="21"/>
        </w:rPr>
        <w:t>3.</w:t>
      </w:r>
      <w:r>
        <w:rPr>
          <w:rFonts w:ascii="宋体" w:hAnsi="宋体" w:cs="宋体" w:hint="eastAsia"/>
          <w:b/>
          <w:bCs/>
          <w:sz w:val="21"/>
          <w:szCs w:val="21"/>
        </w:rPr>
        <w:t>高职毕业生素质情况</w:t>
      </w:r>
    </w:p>
    <w:p w14:paraId="29EBD56B" w14:textId="59AB11E3" w:rsidR="00D807FB" w:rsidRDefault="00FA2D29" w:rsidP="00FA2D29">
      <w:pPr>
        <w:jc w:val="center"/>
        <w:rPr>
          <w:sz w:val="21"/>
          <w:szCs w:val="21"/>
        </w:rPr>
      </w:pPr>
      <w:r w:rsidRPr="00FA2D29">
        <w:lastRenderedPageBreak/>
        <w:pict w14:anchorId="6CBA2D34">
          <v:shape id="Picture 27" o:spid="_x0000_i1044" type="#_x0000_t75" style="width:361.2pt;height:216.6pt;mso-position-horizontal:absolute;mso-width-relative:page;mso-height-relative:page" o:allowincell="f" o:allowoverlap="f">
            <v:imagedata r:id="rId11" o:title=""/>
          </v:shape>
        </w:pict>
      </w:r>
    </w:p>
    <w:p w14:paraId="57672224" w14:textId="77777777" w:rsidR="00D807FB" w:rsidRDefault="00D807FB">
      <w:pPr>
        <w:spacing w:line="200" w:lineRule="exact"/>
        <w:rPr>
          <w:sz w:val="21"/>
          <w:szCs w:val="21"/>
        </w:rPr>
      </w:pPr>
    </w:p>
    <w:p w14:paraId="50B4B1EE" w14:textId="77777777" w:rsidR="00D807FB" w:rsidRDefault="00000000">
      <w:pPr>
        <w:spacing w:line="366" w:lineRule="exact"/>
        <w:ind w:left="800"/>
        <w:rPr>
          <w:rFonts w:ascii="宋体" w:hAnsi="宋体" w:cs="宋体"/>
          <w:b/>
          <w:bCs/>
          <w:sz w:val="21"/>
          <w:szCs w:val="21"/>
        </w:rPr>
      </w:pPr>
      <w:r>
        <w:rPr>
          <w:rFonts w:ascii="仿宋" w:eastAsia="仿宋" w:hAnsi="仿宋" w:cs="仿宋"/>
          <w:b/>
          <w:bCs/>
          <w:sz w:val="21"/>
          <w:szCs w:val="21"/>
        </w:rPr>
        <w:t>4.</w:t>
      </w:r>
      <w:r>
        <w:rPr>
          <w:rFonts w:ascii="宋体" w:hAnsi="宋体" w:cs="宋体" w:hint="eastAsia"/>
          <w:b/>
          <w:bCs/>
          <w:sz w:val="21"/>
          <w:szCs w:val="21"/>
        </w:rPr>
        <w:t>高职毕业生最需要掌握的职业能力情况</w:t>
      </w:r>
    </w:p>
    <w:p w14:paraId="0C1EC973" w14:textId="0238D601" w:rsidR="00D807FB" w:rsidRDefault="00FA2D29" w:rsidP="00FA2D29">
      <w:pPr>
        <w:jc w:val="center"/>
        <w:rPr>
          <w:sz w:val="21"/>
          <w:szCs w:val="21"/>
        </w:rPr>
      </w:pPr>
      <w:r w:rsidRPr="00FA2D29">
        <w:pict w14:anchorId="70B8A284">
          <v:shape id="Picture 28" o:spid="_x0000_i1046" type="#_x0000_t75" style="width:361.2pt;height:216.6pt;mso-width-relative:page;mso-height-relative:page" o:allowincell="f" o:allowoverlap="f">
            <v:imagedata r:id="rId12" o:title=""/>
          </v:shape>
        </w:pict>
      </w:r>
    </w:p>
    <w:p w14:paraId="1422F83A" w14:textId="77777777" w:rsidR="00D807FB" w:rsidRDefault="00D807FB">
      <w:pPr>
        <w:spacing w:line="200" w:lineRule="exact"/>
        <w:rPr>
          <w:sz w:val="21"/>
          <w:szCs w:val="21"/>
        </w:rPr>
      </w:pPr>
    </w:p>
    <w:p w14:paraId="48261B10" w14:textId="77777777" w:rsidR="00D807FB" w:rsidRDefault="00000000" w:rsidP="00FA2D29">
      <w:pPr>
        <w:spacing w:line="399" w:lineRule="exact"/>
        <w:ind w:left="140" w:firstLineChars="200" w:firstLine="420"/>
        <w:rPr>
          <w:rFonts w:ascii="宋体" w:cs="宋体"/>
          <w:sz w:val="21"/>
          <w:szCs w:val="21"/>
        </w:rPr>
      </w:pPr>
      <w:r>
        <w:rPr>
          <w:rFonts w:ascii="宋体" w:hAnsi="宋体" w:cs="宋体" w:hint="eastAsia"/>
          <w:sz w:val="21"/>
          <w:szCs w:val="21"/>
        </w:rPr>
        <w:t>从毕业生获取的统计数据分析，目前从事的工作所需要掌握的重要程度依次是：解决问题的能力、独立工作能力、质量意识、积极进取等。</w:t>
      </w:r>
    </w:p>
    <w:p w14:paraId="78E8FEFD" w14:textId="77777777" w:rsidR="00D807FB" w:rsidRDefault="00000000" w:rsidP="00FA2D29">
      <w:pPr>
        <w:spacing w:line="366" w:lineRule="exact"/>
        <w:ind w:firstLineChars="250" w:firstLine="527"/>
        <w:rPr>
          <w:sz w:val="21"/>
          <w:szCs w:val="21"/>
        </w:rPr>
      </w:pPr>
      <w:r>
        <w:rPr>
          <w:rFonts w:ascii="仿宋" w:eastAsia="仿宋" w:hAnsi="仿宋" w:cs="仿宋"/>
          <w:b/>
          <w:bCs/>
          <w:sz w:val="21"/>
          <w:szCs w:val="21"/>
        </w:rPr>
        <w:t>5.</w:t>
      </w:r>
      <w:r>
        <w:rPr>
          <w:rFonts w:ascii="宋体" w:hAnsi="宋体" w:cs="宋体" w:hint="eastAsia"/>
          <w:b/>
          <w:bCs/>
          <w:sz w:val="21"/>
          <w:szCs w:val="21"/>
        </w:rPr>
        <w:t>高职毕业生专业技术重要程度情</w:t>
      </w:r>
    </w:p>
    <w:p w14:paraId="1D8B295F" w14:textId="77777777" w:rsidR="00D807FB" w:rsidRDefault="00000000" w:rsidP="00FA2D29">
      <w:pPr>
        <w:spacing w:line="399" w:lineRule="exact"/>
        <w:ind w:left="140" w:right="46" w:firstLineChars="200" w:firstLine="420"/>
        <w:jc w:val="both"/>
        <w:rPr>
          <w:rFonts w:ascii="宋体" w:cs="宋体"/>
          <w:sz w:val="21"/>
          <w:szCs w:val="21"/>
        </w:rPr>
      </w:pPr>
      <w:r>
        <w:rPr>
          <w:rFonts w:ascii="宋体" w:hAnsi="宋体" w:cs="宋体" w:hint="eastAsia"/>
          <w:sz w:val="21"/>
          <w:szCs w:val="21"/>
        </w:rPr>
        <w:t>从毕业生获取的统计数据分析，目前从事的工作岗位所需要掌握的重要程度依次是：家畜繁殖、家畜饲养、家禽饲养、家禽繁殖、动物疫病诊断等。</w:t>
      </w:r>
    </w:p>
    <w:p w14:paraId="7EBEE5EB" w14:textId="35255302" w:rsidR="00D807FB" w:rsidRDefault="00FA2D29" w:rsidP="00FA2D29">
      <w:pPr>
        <w:jc w:val="center"/>
        <w:rPr>
          <w:rFonts w:ascii="宋体" w:cs="宋体"/>
          <w:sz w:val="21"/>
          <w:szCs w:val="21"/>
        </w:rPr>
      </w:pPr>
      <w:r w:rsidRPr="00FA2D29">
        <w:lastRenderedPageBreak/>
        <w:pict w14:anchorId="2F5616EA">
          <v:shape id="Picture 30" o:spid="_x0000_i1048" type="#_x0000_t75" style="width:361.2pt;height:216.6pt;mso-width-relative:page;mso-height-relative:page" o:allowoverlap="f">
            <v:imagedata r:id="rId13" o:title=""/>
          </v:shape>
        </w:pict>
      </w:r>
    </w:p>
    <w:p w14:paraId="012B8EBE" w14:textId="77777777" w:rsidR="00D807FB" w:rsidRDefault="00000000">
      <w:pPr>
        <w:spacing w:line="366" w:lineRule="exact"/>
        <w:ind w:left="800"/>
        <w:rPr>
          <w:rFonts w:ascii="宋体" w:hAnsi="宋体" w:cs="宋体"/>
          <w:b/>
          <w:bCs/>
          <w:sz w:val="21"/>
          <w:szCs w:val="21"/>
        </w:rPr>
      </w:pPr>
      <w:r>
        <w:rPr>
          <w:rFonts w:ascii="仿宋" w:eastAsia="仿宋" w:hAnsi="仿宋" w:cs="仿宋"/>
          <w:b/>
          <w:bCs/>
          <w:sz w:val="21"/>
          <w:szCs w:val="21"/>
        </w:rPr>
        <w:t>6.</w:t>
      </w:r>
      <w:r>
        <w:rPr>
          <w:rFonts w:ascii="宋体" w:hAnsi="宋体" w:cs="宋体" w:hint="eastAsia"/>
          <w:b/>
          <w:bCs/>
          <w:sz w:val="21"/>
          <w:szCs w:val="21"/>
        </w:rPr>
        <w:t>高职毕业生对课程重要性的认识情况</w:t>
      </w:r>
    </w:p>
    <w:p w14:paraId="5E036D7E" w14:textId="461C4059" w:rsidR="00D807FB" w:rsidRDefault="00FA2D29" w:rsidP="00FA2D29">
      <w:pPr>
        <w:jc w:val="center"/>
        <w:rPr>
          <w:sz w:val="21"/>
          <w:szCs w:val="21"/>
        </w:rPr>
      </w:pPr>
      <w:r w:rsidRPr="00FA2D29">
        <w:pict w14:anchorId="23325905">
          <v:shape id="Picture 31" o:spid="_x0000_i1050" type="#_x0000_t75" style="width:361.2pt;height:216.6pt;mso-width-relative:page;mso-height-relative:page" o:allowincell="f" o:allowoverlap="f">
            <v:imagedata r:id="rId14" o:title=""/>
          </v:shape>
        </w:pict>
      </w:r>
    </w:p>
    <w:p w14:paraId="448C5643" w14:textId="77777777" w:rsidR="00D807FB" w:rsidRDefault="00D807FB">
      <w:pPr>
        <w:spacing w:line="200" w:lineRule="exact"/>
        <w:rPr>
          <w:sz w:val="21"/>
          <w:szCs w:val="21"/>
        </w:rPr>
      </w:pPr>
    </w:p>
    <w:p w14:paraId="294E05E4" w14:textId="77777777" w:rsidR="00D807FB" w:rsidRDefault="00000000" w:rsidP="00FA2D29">
      <w:pPr>
        <w:spacing w:line="399" w:lineRule="exact"/>
        <w:ind w:left="140" w:right="46" w:firstLineChars="200" w:firstLine="420"/>
        <w:jc w:val="both"/>
        <w:rPr>
          <w:sz w:val="21"/>
          <w:szCs w:val="21"/>
        </w:rPr>
      </w:pPr>
      <w:r>
        <w:rPr>
          <w:rFonts w:ascii="宋体" w:hAnsi="宋体" w:cs="宋体" w:hint="eastAsia"/>
          <w:sz w:val="21"/>
          <w:szCs w:val="21"/>
        </w:rPr>
        <w:t>从毕业生获取的统计数据分析，日常工作中所用课程的重要程度依次是养猪学、动物防疫员、饲料学、养禽学、畜牧兽医综合技能实训、家畜疾病防治等。</w:t>
      </w:r>
    </w:p>
    <w:p w14:paraId="3144B719" w14:textId="77777777" w:rsidR="00D807FB" w:rsidRDefault="00000000" w:rsidP="00FA2D29">
      <w:pPr>
        <w:spacing w:line="366" w:lineRule="exact"/>
        <w:ind w:firstLineChars="200" w:firstLine="422"/>
        <w:rPr>
          <w:rFonts w:ascii="宋体" w:hAnsi="宋体" w:cs="宋体"/>
          <w:b/>
          <w:bCs/>
          <w:sz w:val="21"/>
          <w:szCs w:val="21"/>
        </w:rPr>
      </w:pPr>
      <w:r>
        <w:rPr>
          <w:rFonts w:ascii="仿宋" w:eastAsia="仿宋" w:hAnsi="仿宋" w:cs="仿宋"/>
          <w:b/>
          <w:bCs/>
          <w:sz w:val="21"/>
          <w:szCs w:val="21"/>
        </w:rPr>
        <w:t>7.</w:t>
      </w:r>
      <w:r>
        <w:rPr>
          <w:rFonts w:ascii="宋体" w:hAnsi="宋体" w:cs="宋体" w:hint="eastAsia"/>
          <w:b/>
          <w:bCs/>
          <w:sz w:val="21"/>
          <w:szCs w:val="21"/>
        </w:rPr>
        <w:t>高职毕业生对课程合理性的认识情况</w:t>
      </w:r>
    </w:p>
    <w:p w14:paraId="3431078F" w14:textId="77777777" w:rsidR="00D807FB" w:rsidRDefault="00D807FB">
      <w:pPr>
        <w:spacing w:line="366" w:lineRule="exact"/>
        <w:ind w:left="800"/>
        <w:rPr>
          <w:rFonts w:ascii="宋体" w:hAnsi="宋体" w:cs="宋体"/>
          <w:b/>
          <w:bCs/>
          <w:sz w:val="21"/>
          <w:szCs w:val="21"/>
        </w:rPr>
      </w:pPr>
    </w:p>
    <w:p w14:paraId="57FBCBBE" w14:textId="43DFD579" w:rsidR="00D807FB" w:rsidRDefault="00FA2D29" w:rsidP="00FA2D29">
      <w:pPr>
        <w:jc w:val="center"/>
        <w:rPr>
          <w:rFonts w:ascii="宋体" w:hAnsi="宋体" w:cs="宋体"/>
          <w:b/>
          <w:bCs/>
          <w:sz w:val="21"/>
          <w:szCs w:val="21"/>
        </w:rPr>
      </w:pPr>
      <w:r w:rsidRPr="00FA2D29">
        <w:lastRenderedPageBreak/>
        <w:pict w14:anchorId="74884940">
          <v:shape id="Picture 33" o:spid="_x0000_i1052" type="#_x0000_t75" style="width:361.2pt;height:216.6pt;mso-position-horizontal:absolute;mso-position-vertical:absolute;mso-width-relative:page;mso-height-relative:page" o:allowincell="f" o:allowoverlap="f">
            <v:imagedata r:id="rId15" o:title=""/>
          </v:shape>
        </w:pict>
      </w:r>
    </w:p>
    <w:p w14:paraId="5B11964A" w14:textId="77777777" w:rsidR="00D807FB" w:rsidRDefault="00000000" w:rsidP="00FA2D29">
      <w:pPr>
        <w:spacing w:line="379" w:lineRule="exact"/>
        <w:ind w:right="120" w:firstLineChars="250" w:firstLine="525"/>
        <w:jc w:val="both"/>
        <w:rPr>
          <w:sz w:val="21"/>
          <w:szCs w:val="21"/>
        </w:rPr>
      </w:pPr>
      <w:r>
        <w:rPr>
          <w:rFonts w:ascii="宋体" w:hAnsi="宋体" w:cs="宋体" w:hint="eastAsia"/>
          <w:sz w:val="21"/>
          <w:szCs w:val="21"/>
        </w:rPr>
        <w:t>从毕业生获取的统计数据分析，课程设置与社会需求存在较大差距。</w:t>
      </w:r>
    </w:p>
    <w:p w14:paraId="4CBF8400" w14:textId="77777777" w:rsidR="00D807FB" w:rsidRDefault="00000000" w:rsidP="00FA2D29">
      <w:pPr>
        <w:spacing w:line="410" w:lineRule="exact"/>
        <w:ind w:left="140" w:right="120" w:firstLineChars="200" w:firstLine="420"/>
        <w:jc w:val="both"/>
        <w:rPr>
          <w:sz w:val="21"/>
          <w:szCs w:val="21"/>
        </w:rPr>
      </w:pPr>
      <w:r>
        <w:rPr>
          <w:rFonts w:ascii="宋体" w:hAnsi="宋体" w:cs="宋体" w:hint="eastAsia"/>
          <w:sz w:val="21"/>
          <w:szCs w:val="21"/>
        </w:rPr>
        <w:t>以上情况说明，一是我院畜牧兽医专业办学水平得到了社会一定程度上的认可，学生</w:t>
      </w:r>
      <w:proofErr w:type="gramStart"/>
      <w:r>
        <w:rPr>
          <w:rFonts w:ascii="宋体" w:hAnsi="宋体" w:cs="宋体" w:hint="eastAsia"/>
          <w:sz w:val="21"/>
          <w:szCs w:val="21"/>
        </w:rPr>
        <w:t>收欢迎</w:t>
      </w:r>
      <w:proofErr w:type="gramEnd"/>
      <w:r>
        <w:rPr>
          <w:rFonts w:ascii="宋体" w:hAnsi="宋体" w:cs="宋体" w:hint="eastAsia"/>
          <w:sz w:val="21"/>
          <w:szCs w:val="21"/>
        </w:rPr>
        <w:t>程度较高；二是山西省对本专业人才的需求比较旺盛，工资待遇逐步走高；三是本专业还有巨大提升空间，与市场要求还有一定差距。</w:t>
      </w:r>
    </w:p>
    <w:p w14:paraId="6A37DC26" w14:textId="77777777" w:rsidR="00D807FB" w:rsidRDefault="00000000" w:rsidP="00FA2D29">
      <w:pPr>
        <w:spacing w:line="366" w:lineRule="exact"/>
        <w:ind w:firstLineChars="200" w:firstLine="422"/>
        <w:rPr>
          <w:sz w:val="21"/>
          <w:szCs w:val="21"/>
        </w:rPr>
      </w:pPr>
      <w:r>
        <w:rPr>
          <w:rFonts w:ascii="宋体" w:hAnsi="宋体" w:cs="宋体" w:hint="eastAsia"/>
          <w:b/>
          <w:bCs/>
          <w:sz w:val="21"/>
          <w:szCs w:val="21"/>
        </w:rPr>
        <w:t>（七）企业人才结构情况</w:t>
      </w:r>
    </w:p>
    <w:p w14:paraId="7C058A13" w14:textId="77777777" w:rsidR="00D807FB" w:rsidRDefault="00000000" w:rsidP="00FA2D29">
      <w:pPr>
        <w:spacing w:line="366" w:lineRule="exact"/>
        <w:ind w:firstLineChars="200" w:firstLine="422"/>
        <w:rPr>
          <w:sz w:val="21"/>
          <w:szCs w:val="21"/>
        </w:rPr>
      </w:pPr>
      <w:r>
        <w:rPr>
          <w:rFonts w:ascii="仿宋" w:eastAsia="仿宋" w:hAnsi="仿宋" w:cs="仿宋"/>
          <w:b/>
          <w:bCs/>
          <w:sz w:val="21"/>
          <w:szCs w:val="21"/>
        </w:rPr>
        <w:t>1.</w:t>
      </w:r>
      <w:r>
        <w:rPr>
          <w:rFonts w:ascii="宋体" w:hAnsi="宋体" w:cs="宋体" w:hint="eastAsia"/>
          <w:b/>
          <w:bCs/>
          <w:sz w:val="21"/>
          <w:szCs w:val="21"/>
        </w:rPr>
        <w:t>学历结构分析</w:t>
      </w:r>
    </w:p>
    <w:p w14:paraId="7B8EE6CC" w14:textId="77777777" w:rsidR="00D807FB" w:rsidRDefault="00000000" w:rsidP="00FA2D29">
      <w:pPr>
        <w:spacing w:line="378" w:lineRule="exact"/>
        <w:ind w:left="140" w:right="100" w:firstLineChars="200" w:firstLine="420"/>
        <w:jc w:val="both"/>
        <w:rPr>
          <w:sz w:val="21"/>
          <w:szCs w:val="21"/>
        </w:rPr>
      </w:pPr>
      <w:r>
        <w:rPr>
          <w:rFonts w:ascii="宋体" w:hAnsi="宋体" w:cs="宋体" w:hint="eastAsia"/>
          <w:sz w:val="21"/>
          <w:szCs w:val="21"/>
        </w:rPr>
        <w:t>畜牧企业对于一线的操作工的需求处于一个相对稳定的状态。企业对饲养员、繁殖员、疾病防治员、动物检疫检验、饲料营销员、兽药营销员、兽医助理的用工需求量很大，特别是对既懂得饲养又懂得疾病防治的应用类的复合型人才高度青睐。</w:t>
      </w:r>
    </w:p>
    <w:p w14:paraId="34390F87" w14:textId="77777777" w:rsidR="00D807FB" w:rsidRDefault="00000000" w:rsidP="00FA2D29">
      <w:pPr>
        <w:spacing w:line="416" w:lineRule="exact"/>
        <w:ind w:left="140" w:firstLineChars="200" w:firstLine="420"/>
        <w:rPr>
          <w:sz w:val="21"/>
          <w:szCs w:val="21"/>
        </w:rPr>
      </w:pPr>
      <w:r>
        <w:rPr>
          <w:rFonts w:ascii="宋体" w:hAnsi="宋体" w:cs="宋体" w:hint="eastAsia"/>
          <w:sz w:val="21"/>
          <w:szCs w:val="21"/>
        </w:rPr>
        <w:t>同时，调查数据显示：越来越多的企业更加关注员工的质量，很多企业在用人时，一方面考察其专业教育的背景，另一方面更关注人的社会能力和非智力素质，包括善于与别人交流，有正确的价值观、敬业精神、吃苦精神、纪律性、责任心、工作态度等。畜牧企业岗位从业人员学历结构如图所示。</w:t>
      </w:r>
    </w:p>
    <w:p w14:paraId="0C158BC8" w14:textId="77777777" w:rsidR="00D807FB" w:rsidRDefault="00D807FB">
      <w:pPr>
        <w:spacing w:line="200" w:lineRule="exact"/>
        <w:rPr>
          <w:sz w:val="21"/>
          <w:szCs w:val="21"/>
        </w:rPr>
      </w:pPr>
    </w:p>
    <w:p w14:paraId="31A0340D" w14:textId="77777777" w:rsidR="00D807FB" w:rsidRDefault="00D807FB">
      <w:pPr>
        <w:spacing w:line="200" w:lineRule="exact"/>
        <w:rPr>
          <w:sz w:val="21"/>
          <w:szCs w:val="21"/>
        </w:rPr>
      </w:pPr>
    </w:p>
    <w:p w14:paraId="69F999A2" w14:textId="77777777" w:rsidR="00D807FB" w:rsidRDefault="00D807FB">
      <w:pPr>
        <w:spacing w:line="200" w:lineRule="exact"/>
        <w:rPr>
          <w:sz w:val="21"/>
          <w:szCs w:val="21"/>
        </w:rPr>
      </w:pPr>
    </w:p>
    <w:p w14:paraId="2787BD8F" w14:textId="596D63E3" w:rsidR="00D807FB" w:rsidRDefault="00FA2D29" w:rsidP="00FA2D29">
      <w:pPr>
        <w:jc w:val="center"/>
        <w:rPr>
          <w:sz w:val="21"/>
          <w:szCs w:val="21"/>
        </w:rPr>
      </w:pPr>
      <w:r w:rsidRPr="00FA2D29">
        <w:lastRenderedPageBreak/>
        <w:pict w14:anchorId="5468A3CE">
          <v:shape id="Picture 35" o:spid="_x0000_i1054" type="#_x0000_t75" style="width:295.2pt;height:209.4pt;mso-position-vertical:absolute;mso-width-relative:page;mso-height-relative:page" o:allowincell="f" o:allowoverlap="f">
            <v:imagedata r:id="rId16" o:title=""/>
          </v:shape>
        </w:pict>
      </w:r>
    </w:p>
    <w:p w14:paraId="1D7FEB65" w14:textId="77777777" w:rsidR="00D807FB" w:rsidRDefault="00D807FB">
      <w:pPr>
        <w:spacing w:line="200" w:lineRule="exact"/>
        <w:rPr>
          <w:sz w:val="21"/>
          <w:szCs w:val="21"/>
        </w:rPr>
      </w:pPr>
    </w:p>
    <w:p w14:paraId="4C6EBEC2" w14:textId="77777777" w:rsidR="00D807FB" w:rsidRDefault="00000000">
      <w:pPr>
        <w:spacing w:line="320" w:lineRule="exact"/>
        <w:ind w:right="20"/>
        <w:jc w:val="center"/>
        <w:rPr>
          <w:sz w:val="21"/>
          <w:szCs w:val="21"/>
        </w:rPr>
      </w:pPr>
      <w:r>
        <w:rPr>
          <w:rFonts w:ascii="宋体" w:hAnsi="宋体" w:cs="宋体" w:hint="eastAsia"/>
          <w:sz w:val="21"/>
          <w:szCs w:val="21"/>
        </w:rPr>
        <w:t>畜牧类岗位人员学历结构图</w:t>
      </w:r>
    </w:p>
    <w:p w14:paraId="4F98F6A9" w14:textId="77777777" w:rsidR="00D807FB" w:rsidRDefault="00000000" w:rsidP="00FA2D29">
      <w:pPr>
        <w:spacing w:line="360" w:lineRule="auto"/>
        <w:ind w:left="140" w:right="60" w:firstLineChars="200" w:firstLine="420"/>
        <w:jc w:val="both"/>
        <w:rPr>
          <w:sz w:val="21"/>
          <w:szCs w:val="21"/>
        </w:rPr>
      </w:pPr>
      <w:r>
        <w:rPr>
          <w:rFonts w:ascii="宋体" w:hAnsi="宋体" w:cs="宋体" w:hint="eastAsia"/>
          <w:sz w:val="21"/>
          <w:szCs w:val="21"/>
        </w:rPr>
        <w:t>初中毕业的人员一般只能从事小规模的养殖；中职或高中毕业的人员除从事大规模养殖场一线的养殖工作、营销工作以外，经过较长时间的经验积累，也可从事繁殖员、疾病防治员、动物检疫检验等技术性工作；大专或高职以上毕业的人员经过实践经验的积累，则可以担任相关管理部门和企业的管理工作。</w:t>
      </w:r>
    </w:p>
    <w:p w14:paraId="3A3B9799" w14:textId="77777777" w:rsidR="00D807FB" w:rsidRDefault="00000000" w:rsidP="00FA2D29">
      <w:pPr>
        <w:spacing w:line="360" w:lineRule="auto"/>
        <w:ind w:firstLineChars="200" w:firstLine="422"/>
        <w:rPr>
          <w:sz w:val="21"/>
          <w:szCs w:val="21"/>
        </w:rPr>
      </w:pPr>
      <w:r>
        <w:rPr>
          <w:rFonts w:ascii="仿宋" w:eastAsia="仿宋" w:hAnsi="仿宋" w:cs="仿宋"/>
          <w:b/>
          <w:bCs/>
          <w:sz w:val="21"/>
          <w:szCs w:val="21"/>
        </w:rPr>
        <w:t>2.</w:t>
      </w:r>
      <w:r>
        <w:rPr>
          <w:rFonts w:ascii="宋体" w:hAnsi="宋体" w:cs="宋体" w:hint="eastAsia"/>
          <w:b/>
          <w:bCs/>
          <w:sz w:val="21"/>
          <w:szCs w:val="21"/>
        </w:rPr>
        <w:t>岗位要求</w:t>
      </w:r>
    </w:p>
    <w:p w14:paraId="1B339922" w14:textId="77777777" w:rsidR="00D807FB" w:rsidRDefault="00000000" w:rsidP="00FA2D29">
      <w:pPr>
        <w:spacing w:line="360" w:lineRule="auto"/>
        <w:ind w:left="140" w:right="180" w:firstLineChars="200" w:firstLine="420"/>
        <w:rPr>
          <w:sz w:val="21"/>
          <w:szCs w:val="21"/>
        </w:rPr>
      </w:pPr>
      <w:r>
        <w:rPr>
          <w:rFonts w:ascii="宋体" w:hAnsi="宋体" w:cs="宋体" w:hint="eastAsia"/>
          <w:sz w:val="21"/>
          <w:szCs w:val="21"/>
        </w:rPr>
        <w:t>调研数据显示：稳定而熟练的一线操作工是完成生产任务的基本保障，而要使生产过程中具有高质量，低投入高产出，更熟练的操作技能或更宽的知识面或有复合技能的人更会受到企业的欢迎。</w:t>
      </w:r>
    </w:p>
    <w:p w14:paraId="25866AF2" w14:textId="77777777" w:rsidR="00D807FB" w:rsidRDefault="00000000" w:rsidP="00FA2D29">
      <w:pPr>
        <w:spacing w:line="366" w:lineRule="exact"/>
        <w:ind w:firstLineChars="200" w:firstLine="422"/>
        <w:rPr>
          <w:sz w:val="21"/>
          <w:szCs w:val="21"/>
        </w:rPr>
      </w:pPr>
      <w:r>
        <w:rPr>
          <w:rFonts w:ascii="宋体" w:hAnsi="宋体" w:cs="宋体" w:hint="eastAsia"/>
          <w:b/>
          <w:bCs/>
          <w:sz w:val="21"/>
          <w:szCs w:val="21"/>
        </w:rPr>
        <w:t>（八）职业岗位与能力</w:t>
      </w:r>
    </w:p>
    <w:p w14:paraId="30C1853B" w14:textId="77777777" w:rsidR="00D807FB" w:rsidRDefault="00000000" w:rsidP="00FA2D29">
      <w:pPr>
        <w:spacing w:line="366" w:lineRule="exact"/>
        <w:ind w:firstLineChars="200" w:firstLine="422"/>
        <w:rPr>
          <w:sz w:val="21"/>
          <w:szCs w:val="21"/>
        </w:rPr>
      </w:pPr>
      <w:r>
        <w:rPr>
          <w:rFonts w:ascii="仿宋" w:eastAsia="仿宋" w:hAnsi="仿宋" w:cs="仿宋"/>
          <w:b/>
          <w:bCs/>
          <w:sz w:val="21"/>
          <w:szCs w:val="21"/>
        </w:rPr>
        <w:t>1</w:t>
      </w:r>
      <w:r>
        <w:rPr>
          <w:rFonts w:ascii="宋体" w:hAnsi="宋体" w:cs="宋体" w:hint="eastAsia"/>
          <w:b/>
          <w:bCs/>
          <w:sz w:val="21"/>
          <w:szCs w:val="21"/>
        </w:rPr>
        <w:t>．主要岗位及典型工作任务</w:t>
      </w:r>
    </w:p>
    <w:p w14:paraId="0B20EE92" w14:textId="77777777" w:rsidR="00D807FB" w:rsidRDefault="00000000" w:rsidP="00FA2D29">
      <w:pPr>
        <w:spacing w:line="366" w:lineRule="exact"/>
        <w:ind w:firstLineChars="200" w:firstLine="420"/>
        <w:rPr>
          <w:rFonts w:ascii="宋体" w:cs="宋体"/>
          <w:sz w:val="21"/>
          <w:szCs w:val="21"/>
        </w:rPr>
      </w:pPr>
      <w:r>
        <w:rPr>
          <w:rFonts w:ascii="宋体" w:hAnsi="宋体" w:cs="宋体" w:hint="eastAsia"/>
          <w:sz w:val="21"/>
          <w:szCs w:val="21"/>
        </w:rPr>
        <w:t>畜牧企业主要工作岗位及典型工作任务见表</w:t>
      </w:r>
      <w:r>
        <w:rPr>
          <w:rFonts w:ascii="宋体" w:hAnsi="宋体" w:cs="宋体"/>
          <w:sz w:val="21"/>
          <w:szCs w:val="21"/>
        </w:rPr>
        <w:t xml:space="preserve"> </w:t>
      </w:r>
      <w:r>
        <w:rPr>
          <w:rFonts w:ascii="仿宋" w:eastAsia="仿宋" w:hAnsi="仿宋" w:cs="仿宋"/>
          <w:sz w:val="21"/>
          <w:szCs w:val="21"/>
        </w:rPr>
        <w:t>3</w:t>
      </w:r>
      <w:r>
        <w:rPr>
          <w:rFonts w:ascii="宋体" w:hAnsi="宋体" w:cs="宋体" w:hint="eastAsia"/>
          <w:sz w:val="21"/>
          <w:szCs w:val="21"/>
        </w:rPr>
        <w:t>。</w:t>
      </w:r>
    </w:p>
    <w:p w14:paraId="096D0B1E" w14:textId="77777777" w:rsidR="00D807FB" w:rsidRDefault="00000000">
      <w:pPr>
        <w:spacing w:line="366" w:lineRule="exact"/>
        <w:ind w:left="780"/>
        <w:jc w:val="center"/>
        <w:rPr>
          <w:rFonts w:ascii="宋体" w:cs="宋体"/>
          <w:sz w:val="21"/>
          <w:szCs w:val="21"/>
        </w:rPr>
      </w:pPr>
      <w:r>
        <w:rPr>
          <w:rFonts w:ascii="宋体" w:hAnsi="宋体" w:cs="宋体" w:hint="eastAsia"/>
          <w:sz w:val="21"/>
          <w:szCs w:val="21"/>
        </w:rPr>
        <w:t>表</w:t>
      </w:r>
      <w:r>
        <w:rPr>
          <w:rFonts w:ascii="宋体" w:hAnsi="宋体" w:cs="宋体"/>
          <w:sz w:val="21"/>
          <w:szCs w:val="21"/>
        </w:rPr>
        <w:t xml:space="preserve"> 3</w:t>
      </w:r>
      <w:r>
        <w:rPr>
          <w:rFonts w:ascii="宋体" w:hAnsi="宋体" w:cs="宋体" w:hint="eastAsia"/>
          <w:sz w:val="21"/>
          <w:szCs w:val="21"/>
        </w:rPr>
        <w:t>：主要岗位及典型工作任务</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6303"/>
      </w:tblGrid>
      <w:tr w:rsidR="00D807FB" w14:paraId="2AB411CD" w14:textId="77777777">
        <w:trPr>
          <w:trHeight w:val="278"/>
          <w:tblHeader/>
          <w:jc w:val="center"/>
        </w:trPr>
        <w:tc>
          <w:tcPr>
            <w:tcW w:w="2097" w:type="dxa"/>
            <w:vAlign w:val="center"/>
          </w:tcPr>
          <w:p w14:paraId="37503A97" w14:textId="77777777" w:rsidR="00D807FB" w:rsidRDefault="00000000">
            <w:pPr>
              <w:spacing w:line="240" w:lineRule="exact"/>
              <w:jc w:val="center"/>
              <w:rPr>
                <w:sz w:val="21"/>
                <w:szCs w:val="21"/>
              </w:rPr>
            </w:pPr>
            <w:r>
              <w:rPr>
                <w:rFonts w:ascii="宋体" w:hAnsi="宋体" w:cs="宋体" w:hint="eastAsia"/>
                <w:w w:val="99"/>
                <w:sz w:val="21"/>
                <w:szCs w:val="21"/>
              </w:rPr>
              <w:t>岗位</w:t>
            </w:r>
          </w:p>
        </w:tc>
        <w:tc>
          <w:tcPr>
            <w:tcW w:w="6303" w:type="dxa"/>
            <w:vAlign w:val="center"/>
          </w:tcPr>
          <w:p w14:paraId="1BE491A4" w14:textId="77777777" w:rsidR="00D807FB" w:rsidRDefault="00000000">
            <w:pPr>
              <w:jc w:val="center"/>
              <w:rPr>
                <w:sz w:val="21"/>
                <w:szCs w:val="21"/>
              </w:rPr>
            </w:pPr>
            <w:r>
              <w:rPr>
                <w:rFonts w:ascii="宋体" w:hAnsi="宋体" w:cs="宋体" w:hint="eastAsia"/>
                <w:sz w:val="21"/>
                <w:szCs w:val="21"/>
              </w:rPr>
              <w:t>典型工作任务</w:t>
            </w:r>
          </w:p>
        </w:tc>
      </w:tr>
      <w:tr w:rsidR="00D807FB" w14:paraId="660CB617" w14:textId="77777777">
        <w:trPr>
          <w:trHeight w:val="2918"/>
          <w:jc w:val="center"/>
        </w:trPr>
        <w:tc>
          <w:tcPr>
            <w:tcW w:w="2097" w:type="dxa"/>
            <w:vAlign w:val="center"/>
          </w:tcPr>
          <w:p w14:paraId="591BBB6A" w14:textId="77777777" w:rsidR="00D807FB" w:rsidRDefault="00000000">
            <w:pPr>
              <w:spacing w:line="366" w:lineRule="exact"/>
              <w:jc w:val="center"/>
              <w:rPr>
                <w:sz w:val="21"/>
                <w:szCs w:val="21"/>
              </w:rPr>
            </w:pPr>
            <w:r>
              <w:rPr>
                <w:rFonts w:ascii="宋体" w:hAnsi="宋体" w:cs="宋体"/>
                <w:w w:val="99"/>
                <w:sz w:val="21"/>
                <w:szCs w:val="21"/>
              </w:rPr>
              <w:t>1.</w:t>
            </w:r>
            <w:r>
              <w:rPr>
                <w:rFonts w:ascii="宋体" w:hAnsi="宋体" w:cs="宋体" w:hint="eastAsia"/>
                <w:w w:val="99"/>
                <w:sz w:val="21"/>
                <w:szCs w:val="21"/>
              </w:rPr>
              <w:t>饲养员</w:t>
            </w:r>
          </w:p>
        </w:tc>
        <w:tc>
          <w:tcPr>
            <w:tcW w:w="6303" w:type="dxa"/>
            <w:vAlign w:val="center"/>
          </w:tcPr>
          <w:p w14:paraId="17F1B876" w14:textId="77777777" w:rsidR="00D807FB" w:rsidRDefault="00000000">
            <w:pPr>
              <w:spacing w:line="366" w:lineRule="exact"/>
              <w:jc w:val="center"/>
              <w:rPr>
                <w:sz w:val="21"/>
                <w:szCs w:val="21"/>
              </w:rPr>
            </w:pPr>
            <w:r>
              <w:rPr>
                <w:sz w:val="21"/>
                <w:szCs w:val="21"/>
              </w:rPr>
              <w:t>1.</w:t>
            </w:r>
            <w:r>
              <w:rPr>
                <w:rFonts w:hint="eastAsia"/>
                <w:sz w:val="21"/>
                <w:szCs w:val="21"/>
              </w:rPr>
              <w:t>畜禽的选育与杂交</w:t>
            </w:r>
          </w:p>
          <w:p w14:paraId="2F3E5060" w14:textId="77777777" w:rsidR="00D807FB" w:rsidRDefault="00000000">
            <w:pPr>
              <w:spacing w:line="366" w:lineRule="exact"/>
              <w:jc w:val="center"/>
              <w:rPr>
                <w:sz w:val="21"/>
                <w:szCs w:val="21"/>
              </w:rPr>
            </w:pPr>
            <w:r>
              <w:rPr>
                <w:sz w:val="21"/>
                <w:szCs w:val="21"/>
              </w:rPr>
              <w:t>2.</w:t>
            </w:r>
            <w:r>
              <w:rPr>
                <w:rFonts w:hint="eastAsia"/>
                <w:sz w:val="21"/>
                <w:szCs w:val="21"/>
              </w:rPr>
              <w:t>畜禽的饲养管理</w:t>
            </w:r>
          </w:p>
          <w:p w14:paraId="049E2D9F" w14:textId="77777777" w:rsidR="00D807FB" w:rsidRDefault="00000000">
            <w:pPr>
              <w:spacing w:line="366" w:lineRule="exact"/>
              <w:jc w:val="center"/>
              <w:rPr>
                <w:sz w:val="21"/>
                <w:szCs w:val="21"/>
              </w:rPr>
            </w:pPr>
            <w:r>
              <w:rPr>
                <w:sz w:val="21"/>
                <w:szCs w:val="21"/>
              </w:rPr>
              <w:t>3.</w:t>
            </w:r>
            <w:r>
              <w:rPr>
                <w:rFonts w:hint="eastAsia"/>
                <w:sz w:val="21"/>
                <w:szCs w:val="21"/>
              </w:rPr>
              <w:t>后备母畜的饲养管</w:t>
            </w:r>
          </w:p>
          <w:p w14:paraId="4348EFD3" w14:textId="77777777" w:rsidR="00D807FB" w:rsidRDefault="00000000">
            <w:pPr>
              <w:spacing w:line="366" w:lineRule="exact"/>
              <w:jc w:val="center"/>
              <w:rPr>
                <w:sz w:val="21"/>
                <w:szCs w:val="21"/>
              </w:rPr>
            </w:pPr>
            <w:r>
              <w:rPr>
                <w:sz w:val="21"/>
                <w:szCs w:val="21"/>
              </w:rPr>
              <w:t>4.</w:t>
            </w:r>
            <w:r>
              <w:rPr>
                <w:rFonts w:hint="eastAsia"/>
                <w:sz w:val="21"/>
                <w:szCs w:val="21"/>
              </w:rPr>
              <w:t>仔畜的饲养管理</w:t>
            </w:r>
          </w:p>
          <w:p w14:paraId="60253AEE" w14:textId="77777777" w:rsidR="00D807FB" w:rsidRDefault="00000000">
            <w:pPr>
              <w:spacing w:line="366" w:lineRule="exact"/>
              <w:jc w:val="center"/>
              <w:rPr>
                <w:sz w:val="21"/>
                <w:szCs w:val="21"/>
              </w:rPr>
            </w:pPr>
            <w:r>
              <w:rPr>
                <w:sz w:val="21"/>
                <w:szCs w:val="21"/>
              </w:rPr>
              <w:t>5.</w:t>
            </w:r>
            <w:r>
              <w:rPr>
                <w:rFonts w:hint="eastAsia"/>
                <w:sz w:val="21"/>
                <w:szCs w:val="21"/>
              </w:rPr>
              <w:t>雏禽的饲养管理</w:t>
            </w:r>
          </w:p>
          <w:p w14:paraId="0F52AF08" w14:textId="77777777" w:rsidR="00D807FB" w:rsidRDefault="00000000">
            <w:pPr>
              <w:spacing w:line="366" w:lineRule="exact"/>
              <w:jc w:val="center"/>
              <w:rPr>
                <w:sz w:val="21"/>
                <w:szCs w:val="21"/>
              </w:rPr>
            </w:pPr>
            <w:r>
              <w:rPr>
                <w:sz w:val="21"/>
                <w:szCs w:val="21"/>
              </w:rPr>
              <w:t>6.</w:t>
            </w:r>
            <w:r>
              <w:rPr>
                <w:rFonts w:hint="eastAsia"/>
                <w:sz w:val="21"/>
                <w:szCs w:val="21"/>
              </w:rPr>
              <w:t>育肥畜禽的饲养管理</w:t>
            </w:r>
          </w:p>
          <w:p w14:paraId="72116EF7" w14:textId="77777777" w:rsidR="00D807FB" w:rsidRDefault="00000000">
            <w:pPr>
              <w:spacing w:line="366" w:lineRule="exact"/>
              <w:jc w:val="center"/>
              <w:rPr>
                <w:sz w:val="21"/>
                <w:szCs w:val="21"/>
              </w:rPr>
            </w:pPr>
            <w:r>
              <w:rPr>
                <w:sz w:val="21"/>
                <w:szCs w:val="21"/>
              </w:rPr>
              <w:t>7.</w:t>
            </w:r>
            <w:r>
              <w:rPr>
                <w:rFonts w:hint="eastAsia"/>
                <w:sz w:val="21"/>
                <w:szCs w:val="21"/>
              </w:rPr>
              <w:t>畜禽的繁殖</w:t>
            </w:r>
          </w:p>
          <w:p w14:paraId="21DAE840" w14:textId="77777777" w:rsidR="00D807FB" w:rsidRDefault="00000000">
            <w:pPr>
              <w:spacing w:line="366" w:lineRule="exact"/>
              <w:jc w:val="center"/>
              <w:rPr>
                <w:sz w:val="21"/>
                <w:szCs w:val="21"/>
              </w:rPr>
            </w:pPr>
            <w:r>
              <w:rPr>
                <w:sz w:val="21"/>
                <w:szCs w:val="21"/>
              </w:rPr>
              <w:t>8.</w:t>
            </w:r>
            <w:r>
              <w:rPr>
                <w:rFonts w:hint="eastAsia"/>
                <w:sz w:val="21"/>
                <w:szCs w:val="21"/>
              </w:rPr>
              <w:t>畜禽场地建设</w:t>
            </w:r>
          </w:p>
        </w:tc>
      </w:tr>
      <w:tr w:rsidR="00D807FB" w14:paraId="2BB1ABFA" w14:textId="77777777">
        <w:trPr>
          <w:trHeight w:val="2191"/>
          <w:jc w:val="center"/>
        </w:trPr>
        <w:tc>
          <w:tcPr>
            <w:tcW w:w="2097" w:type="dxa"/>
            <w:vAlign w:val="center"/>
          </w:tcPr>
          <w:p w14:paraId="10B27E34" w14:textId="77777777" w:rsidR="00D807FB" w:rsidRDefault="00000000">
            <w:pPr>
              <w:spacing w:line="366" w:lineRule="exact"/>
              <w:jc w:val="center"/>
              <w:rPr>
                <w:sz w:val="21"/>
                <w:szCs w:val="21"/>
              </w:rPr>
            </w:pPr>
            <w:r>
              <w:rPr>
                <w:rFonts w:ascii="宋体" w:hAnsi="宋体" w:cs="宋体"/>
                <w:w w:val="99"/>
                <w:sz w:val="21"/>
                <w:szCs w:val="21"/>
              </w:rPr>
              <w:lastRenderedPageBreak/>
              <w:t>2.</w:t>
            </w:r>
            <w:proofErr w:type="gramStart"/>
            <w:r>
              <w:rPr>
                <w:rFonts w:ascii="宋体" w:hAnsi="宋体" w:cs="宋体" w:hint="eastAsia"/>
                <w:w w:val="99"/>
                <w:sz w:val="21"/>
                <w:szCs w:val="21"/>
              </w:rPr>
              <w:t>繁殖员</w:t>
            </w:r>
            <w:proofErr w:type="gramEnd"/>
          </w:p>
        </w:tc>
        <w:tc>
          <w:tcPr>
            <w:tcW w:w="6303" w:type="dxa"/>
            <w:vAlign w:val="center"/>
          </w:tcPr>
          <w:p w14:paraId="2AA04F4F" w14:textId="77777777" w:rsidR="00D807FB" w:rsidRDefault="00000000">
            <w:pPr>
              <w:spacing w:line="366" w:lineRule="exact"/>
              <w:jc w:val="center"/>
              <w:rPr>
                <w:sz w:val="21"/>
                <w:szCs w:val="21"/>
              </w:rPr>
            </w:pPr>
            <w:r>
              <w:rPr>
                <w:sz w:val="21"/>
                <w:szCs w:val="21"/>
              </w:rPr>
              <w:t>1.</w:t>
            </w:r>
            <w:r>
              <w:rPr>
                <w:rFonts w:hint="eastAsia"/>
                <w:sz w:val="21"/>
                <w:szCs w:val="21"/>
              </w:rPr>
              <w:t>选种育种</w:t>
            </w:r>
          </w:p>
          <w:p w14:paraId="630F48F0" w14:textId="77777777" w:rsidR="00D807FB" w:rsidRDefault="00000000">
            <w:pPr>
              <w:spacing w:line="366" w:lineRule="exact"/>
              <w:jc w:val="center"/>
              <w:rPr>
                <w:sz w:val="21"/>
                <w:szCs w:val="21"/>
              </w:rPr>
            </w:pPr>
            <w:r>
              <w:rPr>
                <w:sz w:val="21"/>
                <w:szCs w:val="21"/>
              </w:rPr>
              <w:t>2..</w:t>
            </w:r>
            <w:r>
              <w:rPr>
                <w:rFonts w:hint="eastAsia"/>
                <w:sz w:val="21"/>
                <w:szCs w:val="21"/>
              </w:rPr>
              <w:t>采精与精液处理</w:t>
            </w:r>
          </w:p>
          <w:p w14:paraId="5C6E04B7" w14:textId="77777777" w:rsidR="00D807FB" w:rsidRDefault="00000000">
            <w:pPr>
              <w:spacing w:line="366" w:lineRule="exact"/>
              <w:jc w:val="center"/>
              <w:rPr>
                <w:sz w:val="21"/>
                <w:szCs w:val="21"/>
              </w:rPr>
            </w:pPr>
            <w:r>
              <w:rPr>
                <w:sz w:val="21"/>
                <w:szCs w:val="21"/>
              </w:rPr>
              <w:t>3.</w:t>
            </w:r>
            <w:r>
              <w:rPr>
                <w:rFonts w:hint="eastAsia"/>
                <w:sz w:val="21"/>
                <w:szCs w:val="21"/>
              </w:rPr>
              <w:t>发情鉴定</w:t>
            </w:r>
          </w:p>
          <w:p w14:paraId="03B7BF0B" w14:textId="77777777" w:rsidR="00D807FB" w:rsidRDefault="00000000">
            <w:pPr>
              <w:spacing w:line="366" w:lineRule="exact"/>
              <w:jc w:val="center"/>
              <w:rPr>
                <w:sz w:val="21"/>
                <w:szCs w:val="21"/>
              </w:rPr>
            </w:pPr>
            <w:r>
              <w:rPr>
                <w:sz w:val="21"/>
                <w:szCs w:val="21"/>
              </w:rPr>
              <w:t>4.</w:t>
            </w:r>
            <w:r>
              <w:rPr>
                <w:rFonts w:hint="eastAsia"/>
                <w:sz w:val="21"/>
                <w:szCs w:val="21"/>
              </w:rPr>
              <w:t>人工授精</w:t>
            </w:r>
          </w:p>
          <w:p w14:paraId="3B28C550" w14:textId="77777777" w:rsidR="00D807FB" w:rsidRDefault="00000000">
            <w:pPr>
              <w:spacing w:line="366" w:lineRule="exact"/>
              <w:jc w:val="center"/>
              <w:rPr>
                <w:sz w:val="21"/>
                <w:szCs w:val="21"/>
              </w:rPr>
            </w:pPr>
            <w:r>
              <w:rPr>
                <w:sz w:val="21"/>
                <w:szCs w:val="21"/>
              </w:rPr>
              <w:t>5.</w:t>
            </w:r>
            <w:r>
              <w:rPr>
                <w:rFonts w:hint="eastAsia"/>
                <w:sz w:val="21"/>
                <w:szCs w:val="21"/>
              </w:rPr>
              <w:t>分娩与接产</w:t>
            </w:r>
          </w:p>
          <w:p w14:paraId="2626705F" w14:textId="77777777" w:rsidR="00D807FB" w:rsidRDefault="00000000">
            <w:pPr>
              <w:spacing w:line="366" w:lineRule="exact"/>
              <w:jc w:val="center"/>
              <w:rPr>
                <w:sz w:val="21"/>
                <w:szCs w:val="21"/>
              </w:rPr>
            </w:pPr>
            <w:r>
              <w:rPr>
                <w:sz w:val="21"/>
                <w:szCs w:val="21"/>
              </w:rPr>
              <w:t>6.</w:t>
            </w:r>
            <w:r>
              <w:rPr>
                <w:rFonts w:hint="eastAsia"/>
                <w:sz w:val="21"/>
                <w:szCs w:val="21"/>
              </w:rPr>
              <w:t>产后护理</w:t>
            </w:r>
          </w:p>
        </w:tc>
      </w:tr>
      <w:tr w:rsidR="00D807FB" w14:paraId="6B9E704A" w14:textId="77777777">
        <w:trPr>
          <w:trHeight w:val="1828"/>
          <w:jc w:val="center"/>
        </w:trPr>
        <w:tc>
          <w:tcPr>
            <w:tcW w:w="2097" w:type="dxa"/>
            <w:vAlign w:val="center"/>
          </w:tcPr>
          <w:p w14:paraId="5A1F69E3" w14:textId="77777777" w:rsidR="00D807FB" w:rsidRDefault="00000000">
            <w:pPr>
              <w:spacing w:line="366" w:lineRule="exact"/>
              <w:jc w:val="center"/>
              <w:rPr>
                <w:sz w:val="21"/>
                <w:szCs w:val="21"/>
              </w:rPr>
            </w:pPr>
            <w:r>
              <w:rPr>
                <w:rFonts w:ascii="宋体" w:hAnsi="宋体" w:cs="宋体"/>
                <w:w w:val="99"/>
                <w:sz w:val="21"/>
                <w:szCs w:val="21"/>
              </w:rPr>
              <w:t>3.</w:t>
            </w:r>
            <w:r>
              <w:rPr>
                <w:rFonts w:ascii="宋体" w:hAnsi="宋体" w:cs="宋体" w:hint="eastAsia"/>
                <w:w w:val="99"/>
                <w:sz w:val="21"/>
                <w:szCs w:val="21"/>
              </w:rPr>
              <w:t>疾病</w:t>
            </w:r>
            <w:proofErr w:type="gramStart"/>
            <w:r>
              <w:rPr>
                <w:rFonts w:ascii="宋体" w:hAnsi="宋体" w:cs="宋体" w:hint="eastAsia"/>
                <w:w w:val="99"/>
                <w:sz w:val="21"/>
                <w:szCs w:val="21"/>
              </w:rPr>
              <w:t>防治员</w:t>
            </w:r>
            <w:proofErr w:type="gramEnd"/>
          </w:p>
        </w:tc>
        <w:tc>
          <w:tcPr>
            <w:tcW w:w="6303" w:type="dxa"/>
            <w:vAlign w:val="center"/>
          </w:tcPr>
          <w:p w14:paraId="022E2207" w14:textId="77777777" w:rsidR="00D807FB" w:rsidRDefault="00000000">
            <w:pPr>
              <w:spacing w:line="366" w:lineRule="exact"/>
              <w:jc w:val="center"/>
              <w:rPr>
                <w:sz w:val="21"/>
                <w:szCs w:val="21"/>
              </w:rPr>
            </w:pPr>
            <w:r>
              <w:rPr>
                <w:sz w:val="21"/>
                <w:szCs w:val="21"/>
              </w:rPr>
              <w:t>1.</w:t>
            </w:r>
            <w:r>
              <w:rPr>
                <w:rFonts w:hint="eastAsia"/>
                <w:sz w:val="21"/>
                <w:szCs w:val="21"/>
              </w:rPr>
              <w:t>疾病诊断</w:t>
            </w:r>
          </w:p>
          <w:p w14:paraId="3EDC23FC" w14:textId="77777777" w:rsidR="00D807FB" w:rsidRDefault="00000000">
            <w:pPr>
              <w:spacing w:line="366" w:lineRule="exact"/>
              <w:jc w:val="center"/>
              <w:rPr>
                <w:sz w:val="21"/>
                <w:szCs w:val="21"/>
              </w:rPr>
            </w:pPr>
            <w:r>
              <w:rPr>
                <w:sz w:val="21"/>
                <w:szCs w:val="21"/>
              </w:rPr>
              <w:t>2.</w:t>
            </w:r>
            <w:r>
              <w:rPr>
                <w:rFonts w:hint="eastAsia"/>
                <w:sz w:val="21"/>
                <w:szCs w:val="21"/>
              </w:rPr>
              <w:t>疾病治疗</w:t>
            </w:r>
          </w:p>
          <w:p w14:paraId="1E5D524B" w14:textId="77777777" w:rsidR="00D807FB" w:rsidRDefault="00000000">
            <w:pPr>
              <w:spacing w:line="366" w:lineRule="exact"/>
              <w:jc w:val="center"/>
              <w:rPr>
                <w:sz w:val="21"/>
                <w:szCs w:val="21"/>
              </w:rPr>
            </w:pPr>
            <w:r>
              <w:rPr>
                <w:sz w:val="21"/>
                <w:szCs w:val="21"/>
              </w:rPr>
              <w:t>3.</w:t>
            </w:r>
            <w:r>
              <w:rPr>
                <w:rFonts w:hint="eastAsia"/>
                <w:sz w:val="21"/>
                <w:szCs w:val="21"/>
              </w:rPr>
              <w:t>设施设备消毒</w:t>
            </w:r>
          </w:p>
          <w:p w14:paraId="7D2AC642" w14:textId="77777777" w:rsidR="00D807FB" w:rsidRDefault="00000000">
            <w:pPr>
              <w:spacing w:line="366" w:lineRule="exact"/>
              <w:jc w:val="center"/>
              <w:rPr>
                <w:sz w:val="21"/>
                <w:szCs w:val="21"/>
              </w:rPr>
            </w:pPr>
            <w:r>
              <w:rPr>
                <w:sz w:val="21"/>
                <w:szCs w:val="21"/>
              </w:rPr>
              <w:t>4.</w:t>
            </w:r>
            <w:r>
              <w:rPr>
                <w:rFonts w:hint="eastAsia"/>
                <w:sz w:val="21"/>
                <w:szCs w:val="21"/>
              </w:rPr>
              <w:t>免疫接种</w:t>
            </w:r>
          </w:p>
          <w:p w14:paraId="6D04C8F6" w14:textId="77777777" w:rsidR="00D807FB" w:rsidRDefault="00000000">
            <w:pPr>
              <w:spacing w:line="366" w:lineRule="exact"/>
              <w:jc w:val="center"/>
              <w:rPr>
                <w:sz w:val="21"/>
                <w:szCs w:val="21"/>
              </w:rPr>
            </w:pPr>
            <w:r>
              <w:rPr>
                <w:sz w:val="21"/>
                <w:szCs w:val="21"/>
              </w:rPr>
              <w:t>5.</w:t>
            </w:r>
            <w:r>
              <w:rPr>
                <w:rFonts w:hint="eastAsia"/>
                <w:sz w:val="21"/>
                <w:szCs w:val="21"/>
              </w:rPr>
              <w:t>病畜禽无害化处理</w:t>
            </w:r>
          </w:p>
        </w:tc>
      </w:tr>
      <w:tr w:rsidR="00D807FB" w14:paraId="3086C72D" w14:textId="77777777">
        <w:trPr>
          <w:trHeight w:val="1828"/>
          <w:jc w:val="center"/>
        </w:trPr>
        <w:tc>
          <w:tcPr>
            <w:tcW w:w="2097" w:type="dxa"/>
            <w:vAlign w:val="center"/>
          </w:tcPr>
          <w:p w14:paraId="3846A884" w14:textId="77777777" w:rsidR="00D807FB" w:rsidRDefault="00000000">
            <w:pPr>
              <w:spacing w:line="366" w:lineRule="exact"/>
              <w:jc w:val="center"/>
              <w:rPr>
                <w:sz w:val="21"/>
                <w:szCs w:val="21"/>
              </w:rPr>
            </w:pPr>
            <w:r>
              <w:rPr>
                <w:rFonts w:ascii="宋体" w:hAnsi="宋体" w:cs="宋体"/>
                <w:sz w:val="21"/>
                <w:szCs w:val="21"/>
              </w:rPr>
              <w:t>4.</w:t>
            </w:r>
            <w:r>
              <w:rPr>
                <w:rFonts w:ascii="宋体" w:hAnsi="宋体" w:cs="宋体" w:hint="eastAsia"/>
                <w:sz w:val="21"/>
                <w:szCs w:val="21"/>
              </w:rPr>
              <w:t>动物检疫检验</w:t>
            </w:r>
          </w:p>
        </w:tc>
        <w:tc>
          <w:tcPr>
            <w:tcW w:w="6303" w:type="dxa"/>
            <w:vAlign w:val="center"/>
          </w:tcPr>
          <w:p w14:paraId="09BB9D82" w14:textId="77777777" w:rsidR="00D807FB" w:rsidRDefault="00000000">
            <w:pPr>
              <w:spacing w:line="366" w:lineRule="exact"/>
              <w:jc w:val="center"/>
              <w:rPr>
                <w:sz w:val="21"/>
                <w:szCs w:val="21"/>
              </w:rPr>
            </w:pPr>
            <w:r>
              <w:rPr>
                <w:sz w:val="21"/>
                <w:szCs w:val="21"/>
              </w:rPr>
              <w:t>1.</w:t>
            </w:r>
            <w:r>
              <w:rPr>
                <w:rFonts w:hint="eastAsia"/>
                <w:sz w:val="21"/>
                <w:szCs w:val="21"/>
              </w:rPr>
              <w:t>畜禽产地检疫</w:t>
            </w:r>
          </w:p>
          <w:p w14:paraId="7D9637A0" w14:textId="77777777" w:rsidR="00D807FB" w:rsidRDefault="00000000">
            <w:pPr>
              <w:spacing w:line="366" w:lineRule="exact"/>
              <w:jc w:val="center"/>
              <w:rPr>
                <w:sz w:val="21"/>
                <w:szCs w:val="21"/>
              </w:rPr>
            </w:pPr>
            <w:r>
              <w:rPr>
                <w:sz w:val="21"/>
                <w:szCs w:val="21"/>
              </w:rPr>
              <w:t>2.</w:t>
            </w:r>
            <w:r>
              <w:rPr>
                <w:rFonts w:hint="eastAsia"/>
                <w:sz w:val="21"/>
                <w:szCs w:val="21"/>
              </w:rPr>
              <w:t>畜禽屠宰检疫</w:t>
            </w:r>
          </w:p>
          <w:p w14:paraId="06E0E632" w14:textId="77777777" w:rsidR="00D807FB" w:rsidRDefault="00000000">
            <w:pPr>
              <w:spacing w:line="366" w:lineRule="exact"/>
              <w:jc w:val="center"/>
              <w:rPr>
                <w:sz w:val="21"/>
                <w:szCs w:val="21"/>
              </w:rPr>
            </w:pPr>
            <w:r>
              <w:rPr>
                <w:sz w:val="21"/>
                <w:szCs w:val="21"/>
              </w:rPr>
              <w:t>3.</w:t>
            </w:r>
            <w:r>
              <w:rPr>
                <w:rFonts w:hint="eastAsia"/>
                <w:sz w:val="21"/>
                <w:szCs w:val="21"/>
              </w:rPr>
              <w:t>畜禽实验室检查</w:t>
            </w:r>
          </w:p>
          <w:p w14:paraId="7CEBC362" w14:textId="77777777" w:rsidR="00D807FB" w:rsidRDefault="00000000">
            <w:pPr>
              <w:spacing w:line="366" w:lineRule="exact"/>
              <w:jc w:val="center"/>
              <w:rPr>
                <w:sz w:val="21"/>
                <w:szCs w:val="21"/>
              </w:rPr>
            </w:pPr>
            <w:r>
              <w:rPr>
                <w:sz w:val="21"/>
                <w:szCs w:val="21"/>
              </w:rPr>
              <w:t>4.</w:t>
            </w:r>
            <w:r>
              <w:rPr>
                <w:rFonts w:hint="eastAsia"/>
                <w:sz w:val="21"/>
                <w:szCs w:val="21"/>
              </w:rPr>
              <w:t>患病畜禽无害化处理</w:t>
            </w:r>
          </w:p>
          <w:p w14:paraId="7BB381C8" w14:textId="77777777" w:rsidR="00D807FB" w:rsidRDefault="00000000">
            <w:pPr>
              <w:spacing w:line="366" w:lineRule="exact"/>
              <w:jc w:val="center"/>
              <w:rPr>
                <w:sz w:val="21"/>
                <w:szCs w:val="21"/>
              </w:rPr>
            </w:pPr>
            <w:r>
              <w:rPr>
                <w:sz w:val="21"/>
                <w:szCs w:val="21"/>
              </w:rPr>
              <w:t>5.</w:t>
            </w:r>
            <w:r>
              <w:rPr>
                <w:rFonts w:hint="eastAsia"/>
                <w:sz w:val="21"/>
                <w:szCs w:val="21"/>
              </w:rPr>
              <w:t>设施设备消毒</w:t>
            </w:r>
          </w:p>
        </w:tc>
      </w:tr>
      <w:tr w:rsidR="00D807FB" w14:paraId="1E12F7AE" w14:textId="77777777">
        <w:trPr>
          <w:trHeight w:val="1828"/>
          <w:jc w:val="center"/>
        </w:trPr>
        <w:tc>
          <w:tcPr>
            <w:tcW w:w="2097" w:type="dxa"/>
            <w:vAlign w:val="center"/>
          </w:tcPr>
          <w:p w14:paraId="3D93C404" w14:textId="77777777" w:rsidR="00D807FB" w:rsidRDefault="00000000">
            <w:pPr>
              <w:spacing w:line="366" w:lineRule="exact"/>
              <w:jc w:val="center"/>
              <w:rPr>
                <w:sz w:val="21"/>
                <w:szCs w:val="21"/>
              </w:rPr>
            </w:pPr>
            <w:r>
              <w:rPr>
                <w:rFonts w:ascii="宋体" w:hAnsi="宋体" w:cs="宋体"/>
                <w:w w:val="99"/>
                <w:sz w:val="21"/>
                <w:szCs w:val="21"/>
              </w:rPr>
              <w:t>5.</w:t>
            </w:r>
            <w:r>
              <w:rPr>
                <w:rFonts w:ascii="宋体" w:hAnsi="宋体" w:cs="宋体" w:hint="eastAsia"/>
                <w:w w:val="99"/>
                <w:sz w:val="21"/>
                <w:szCs w:val="21"/>
              </w:rPr>
              <w:t>饲料营销员</w:t>
            </w:r>
          </w:p>
        </w:tc>
        <w:tc>
          <w:tcPr>
            <w:tcW w:w="6303" w:type="dxa"/>
            <w:vAlign w:val="center"/>
          </w:tcPr>
          <w:p w14:paraId="68D3AFE8" w14:textId="77777777" w:rsidR="00D807FB" w:rsidRDefault="00000000">
            <w:pPr>
              <w:spacing w:line="366" w:lineRule="exact"/>
              <w:jc w:val="center"/>
              <w:rPr>
                <w:sz w:val="21"/>
                <w:szCs w:val="21"/>
              </w:rPr>
            </w:pPr>
            <w:r>
              <w:rPr>
                <w:sz w:val="21"/>
                <w:szCs w:val="21"/>
              </w:rPr>
              <w:t>1.</w:t>
            </w:r>
            <w:r>
              <w:rPr>
                <w:rFonts w:hint="eastAsia"/>
                <w:sz w:val="21"/>
                <w:szCs w:val="21"/>
              </w:rPr>
              <w:t>市场调研</w:t>
            </w:r>
          </w:p>
          <w:p w14:paraId="1C104B0C" w14:textId="77777777" w:rsidR="00D807FB" w:rsidRDefault="00000000">
            <w:pPr>
              <w:spacing w:line="366" w:lineRule="exact"/>
              <w:jc w:val="center"/>
              <w:rPr>
                <w:sz w:val="21"/>
                <w:szCs w:val="21"/>
              </w:rPr>
            </w:pPr>
            <w:r>
              <w:rPr>
                <w:sz w:val="21"/>
                <w:szCs w:val="21"/>
              </w:rPr>
              <w:t>2.</w:t>
            </w:r>
            <w:r>
              <w:rPr>
                <w:rFonts w:hint="eastAsia"/>
                <w:sz w:val="21"/>
                <w:szCs w:val="21"/>
              </w:rPr>
              <w:t>推介饲料产品</w:t>
            </w:r>
          </w:p>
          <w:p w14:paraId="381BD730" w14:textId="77777777" w:rsidR="00D807FB" w:rsidRDefault="00000000">
            <w:pPr>
              <w:spacing w:line="366" w:lineRule="exact"/>
              <w:jc w:val="center"/>
              <w:rPr>
                <w:sz w:val="21"/>
                <w:szCs w:val="21"/>
              </w:rPr>
            </w:pPr>
            <w:r>
              <w:rPr>
                <w:sz w:val="21"/>
                <w:szCs w:val="21"/>
              </w:rPr>
              <w:t>3.</w:t>
            </w:r>
            <w:r>
              <w:rPr>
                <w:rFonts w:hint="eastAsia"/>
                <w:sz w:val="21"/>
                <w:szCs w:val="21"/>
              </w:rPr>
              <w:t>销售饲料产品</w:t>
            </w:r>
          </w:p>
          <w:p w14:paraId="1F1B1F63" w14:textId="77777777" w:rsidR="00D807FB" w:rsidRDefault="00000000">
            <w:pPr>
              <w:spacing w:line="366" w:lineRule="exact"/>
              <w:jc w:val="center"/>
              <w:rPr>
                <w:sz w:val="21"/>
                <w:szCs w:val="21"/>
              </w:rPr>
            </w:pPr>
            <w:r>
              <w:rPr>
                <w:sz w:val="21"/>
                <w:szCs w:val="21"/>
              </w:rPr>
              <w:t>4.</w:t>
            </w:r>
            <w:r>
              <w:rPr>
                <w:rFonts w:hint="eastAsia"/>
                <w:sz w:val="21"/>
                <w:szCs w:val="21"/>
              </w:rPr>
              <w:t>保管饲料产品</w:t>
            </w:r>
          </w:p>
          <w:p w14:paraId="6E8FCF5C" w14:textId="77777777" w:rsidR="00D807FB" w:rsidRDefault="00000000">
            <w:pPr>
              <w:spacing w:line="366" w:lineRule="exact"/>
              <w:jc w:val="center"/>
              <w:rPr>
                <w:sz w:val="21"/>
                <w:szCs w:val="21"/>
              </w:rPr>
            </w:pPr>
            <w:r>
              <w:rPr>
                <w:sz w:val="21"/>
                <w:szCs w:val="21"/>
              </w:rPr>
              <w:t>5.</w:t>
            </w:r>
            <w:r>
              <w:rPr>
                <w:rFonts w:hint="eastAsia"/>
                <w:sz w:val="21"/>
                <w:szCs w:val="21"/>
              </w:rPr>
              <w:t>经济核算</w:t>
            </w:r>
          </w:p>
        </w:tc>
      </w:tr>
      <w:tr w:rsidR="00D807FB" w14:paraId="3E7E88C4" w14:textId="77777777">
        <w:trPr>
          <w:trHeight w:val="1841"/>
          <w:jc w:val="center"/>
        </w:trPr>
        <w:tc>
          <w:tcPr>
            <w:tcW w:w="2097" w:type="dxa"/>
            <w:vAlign w:val="center"/>
          </w:tcPr>
          <w:p w14:paraId="58B4A068" w14:textId="77777777" w:rsidR="00D807FB" w:rsidRDefault="00000000">
            <w:pPr>
              <w:spacing w:line="366" w:lineRule="exact"/>
              <w:jc w:val="center"/>
              <w:rPr>
                <w:sz w:val="21"/>
                <w:szCs w:val="21"/>
              </w:rPr>
            </w:pPr>
            <w:r>
              <w:rPr>
                <w:rFonts w:ascii="宋体" w:hAnsi="宋体" w:cs="宋体"/>
                <w:w w:val="99"/>
                <w:sz w:val="21"/>
                <w:szCs w:val="21"/>
              </w:rPr>
              <w:t>6.</w:t>
            </w:r>
            <w:r>
              <w:rPr>
                <w:rFonts w:ascii="宋体" w:hAnsi="宋体" w:cs="宋体" w:hint="eastAsia"/>
                <w:w w:val="99"/>
                <w:sz w:val="21"/>
                <w:szCs w:val="21"/>
              </w:rPr>
              <w:t>兽药营销员</w:t>
            </w:r>
          </w:p>
        </w:tc>
        <w:tc>
          <w:tcPr>
            <w:tcW w:w="6303" w:type="dxa"/>
            <w:vAlign w:val="center"/>
          </w:tcPr>
          <w:p w14:paraId="247A9996" w14:textId="77777777" w:rsidR="00D807FB" w:rsidRDefault="00000000">
            <w:pPr>
              <w:spacing w:line="366" w:lineRule="exact"/>
              <w:jc w:val="center"/>
              <w:rPr>
                <w:sz w:val="21"/>
                <w:szCs w:val="21"/>
              </w:rPr>
            </w:pPr>
            <w:r>
              <w:rPr>
                <w:sz w:val="21"/>
                <w:szCs w:val="21"/>
              </w:rPr>
              <w:t>1.</w:t>
            </w:r>
            <w:r>
              <w:rPr>
                <w:rFonts w:hint="eastAsia"/>
                <w:sz w:val="21"/>
                <w:szCs w:val="21"/>
              </w:rPr>
              <w:t>服务顾客</w:t>
            </w:r>
          </w:p>
          <w:p w14:paraId="0E62E73D" w14:textId="77777777" w:rsidR="00D807FB" w:rsidRDefault="00000000">
            <w:pPr>
              <w:spacing w:line="366" w:lineRule="exact"/>
              <w:jc w:val="center"/>
              <w:rPr>
                <w:sz w:val="21"/>
                <w:szCs w:val="21"/>
              </w:rPr>
            </w:pPr>
            <w:r>
              <w:rPr>
                <w:sz w:val="21"/>
                <w:szCs w:val="21"/>
              </w:rPr>
              <w:t>2.</w:t>
            </w:r>
            <w:r>
              <w:rPr>
                <w:rFonts w:hint="eastAsia"/>
                <w:sz w:val="21"/>
                <w:szCs w:val="21"/>
              </w:rPr>
              <w:t>推介兽药产品</w:t>
            </w:r>
          </w:p>
          <w:p w14:paraId="034DB72D" w14:textId="77777777" w:rsidR="00D807FB" w:rsidRDefault="00000000">
            <w:pPr>
              <w:spacing w:line="366" w:lineRule="exact"/>
              <w:jc w:val="center"/>
              <w:rPr>
                <w:sz w:val="21"/>
                <w:szCs w:val="21"/>
              </w:rPr>
            </w:pPr>
            <w:r>
              <w:rPr>
                <w:sz w:val="21"/>
                <w:szCs w:val="21"/>
              </w:rPr>
              <w:t>3.</w:t>
            </w:r>
            <w:r>
              <w:rPr>
                <w:rFonts w:hint="eastAsia"/>
                <w:sz w:val="21"/>
                <w:szCs w:val="21"/>
              </w:rPr>
              <w:t>销售兽药产品</w:t>
            </w:r>
          </w:p>
          <w:p w14:paraId="5778ECAC" w14:textId="77777777" w:rsidR="00D807FB" w:rsidRDefault="00000000">
            <w:pPr>
              <w:spacing w:line="366" w:lineRule="exact"/>
              <w:jc w:val="center"/>
              <w:rPr>
                <w:sz w:val="21"/>
                <w:szCs w:val="21"/>
              </w:rPr>
            </w:pPr>
            <w:r>
              <w:rPr>
                <w:sz w:val="21"/>
                <w:szCs w:val="21"/>
              </w:rPr>
              <w:t>4.</w:t>
            </w:r>
            <w:r>
              <w:rPr>
                <w:rFonts w:hint="eastAsia"/>
                <w:sz w:val="21"/>
                <w:szCs w:val="21"/>
              </w:rPr>
              <w:t>保管兽药产品</w:t>
            </w:r>
          </w:p>
          <w:p w14:paraId="551C6C96" w14:textId="77777777" w:rsidR="00D807FB" w:rsidRDefault="00000000">
            <w:pPr>
              <w:spacing w:line="366" w:lineRule="exact"/>
              <w:jc w:val="center"/>
              <w:rPr>
                <w:sz w:val="21"/>
                <w:szCs w:val="21"/>
              </w:rPr>
            </w:pPr>
            <w:r>
              <w:rPr>
                <w:sz w:val="21"/>
                <w:szCs w:val="21"/>
              </w:rPr>
              <w:t>5.</w:t>
            </w:r>
            <w:r>
              <w:rPr>
                <w:rFonts w:hint="eastAsia"/>
                <w:sz w:val="21"/>
                <w:szCs w:val="21"/>
              </w:rPr>
              <w:t>经济核算</w:t>
            </w:r>
          </w:p>
        </w:tc>
      </w:tr>
    </w:tbl>
    <w:p w14:paraId="17518B9E" w14:textId="77777777" w:rsidR="00D807FB" w:rsidRDefault="00D807FB">
      <w:pPr>
        <w:spacing w:line="184" w:lineRule="exact"/>
        <w:rPr>
          <w:sz w:val="21"/>
          <w:szCs w:val="21"/>
        </w:rPr>
      </w:pPr>
    </w:p>
    <w:p w14:paraId="2E65D9A8" w14:textId="77777777" w:rsidR="00D807FB" w:rsidRDefault="00D807FB">
      <w:pPr>
        <w:spacing w:line="32" w:lineRule="exact"/>
        <w:rPr>
          <w:sz w:val="21"/>
          <w:szCs w:val="21"/>
        </w:rPr>
      </w:pPr>
      <w:bookmarkStart w:id="6" w:name="page18"/>
      <w:bookmarkEnd w:id="6"/>
    </w:p>
    <w:p w14:paraId="145BD0C9" w14:textId="77777777" w:rsidR="00D807FB" w:rsidRDefault="00000000">
      <w:pPr>
        <w:spacing w:line="366" w:lineRule="exact"/>
        <w:ind w:left="800"/>
        <w:rPr>
          <w:sz w:val="21"/>
          <w:szCs w:val="21"/>
        </w:rPr>
      </w:pPr>
      <w:r>
        <w:rPr>
          <w:rFonts w:ascii="仿宋" w:eastAsia="仿宋" w:hAnsi="仿宋" w:cs="仿宋"/>
          <w:b/>
          <w:bCs/>
          <w:sz w:val="21"/>
          <w:szCs w:val="21"/>
        </w:rPr>
        <w:t>2</w:t>
      </w:r>
      <w:r>
        <w:rPr>
          <w:rFonts w:ascii="宋体" w:hAnsi="宋体" w:cs="宋体" w:hint="eastAsia"/>
          <w:b/>
          <w:bCs/>
          <w:sz w:val="21"/>
          <w:szCs w:val="21"/>
        </w:rPr>
        <w:t>．工作岗位及职业能力分析</w:t>
      </w:r>
    </w:p>
    <w:p w14:paraId="21655ED3" w14:textId="77777777" w:rsidR="00D807FB" w:rsidRDefault="00000000">
      <w:pPr>
        <w:spacing w:line="366" w:lineRule="exact"/>
        <w:ind w:left="780"/>
        <w:rPr>
          <w:rFonts w:ascii="宋体" w:cs="宋体"/>
          <w:sz w:val="21"/>
          <w:szCs w:val="21"/>
        </w:rPr>
      </w:pPr>
      <w:r>
        <w:rPr>
          <w:rFonts w:ascii="宋体" w:hAnsi="宋体" w:cs="宋体" w:hint="eastAsia"/>
          <w:sz w:val="21"/>
          <w:szCs w:val="21"/>
        </w:rPr>
        <w:t>畜牧企业工作岗位及职业能力分析见表</w:t>
      </w:r>
      <w:r>
        <w:rPr>
          <w:rFonts w:ascii="宋体" w:hAnsi="宋体" w:cs="宋体"/>
          <w:sz w:val="21"/>
          <w:szCs w:val="21"/>
        </w:rPr>
        <w:t xml:space="preserve"> </w:t>
      </w:r>
      <w:r>
        <w:rPr>
          <w:rFonts w:ascii="仿宋" w:eastAsia="仿宋" w:hAnsi="仿宋" w:cs="仿宋"/>
          <w:sz w:val="21"/>
          <w:szCs w:val="21"/>
        </w:rPr>
        <w:t>4</w:t>
      </w:r>
      <w:r>
        <w:rPr>
          <w:rFonts w:ascii="宋体" w:hAnsi="宋体" w:cs="宋体" w:hint="eastAsia"/>
          <w:sz w:val="21"/>
          <w:szCs w:val="21"/>
        </w:rPr>
        <w:t>。</w:t>
      </w:r>
    </w:p>
    <w:p w14:paraId="48F39A25" w14:textId="77777777" w:rsidR="00D807FB" w:rsidRDefault="00000000">
      <w:pPr>
        <w:spacing w:line="366" w:lineRule="exact"/>
        <w:ind w:left="780"/>
        <w:jc w:val="center"/>
        <w:rPr>
          <w:rFonts w:ascii="宋体" w:cs="宋体"/>
          <w:sz w:val="21"/>
          <w:szCs w:val="21"/>
        </w:rPr>
      </w:pPr>
      <w:r>
        <w:rPr>
          <w:rFonts w:ascii="宋体" w:hAnsi="宋体" w:cs="宋体" w:hint="eastAsia"/>
          <w:sz w:val="21"/>
          <w:szCs w:val="21"/>
        </w:rPr>
        <w:t>表</w:t>
      </w:r>
      <w:r>
        <w:rPr>
          <w:rFonts w:ascii="宋体" w:hAnsi="宋体" w:cs="宋体"/>
          <w:sz w:val="21"/>
          <w:szCs w:val="21"/>
        </w:rPr>
        <w:t xml:space="preserve"> 4</w:t>
      </w:r>
      <w:r>
        <w:rPr>
          <w:rFonts w:ascii="宋体" w:hAnsi="宋体" w:cs="宋体" w:hint="eastAsia"/>
          <w:sz w:val="21"/>
          <w:szCs w:val="21"/>
        </w:rPr>
        <w:t>：工作岗位及职业能力分析</w:t>
      </w:r>
    </w:p>
    <w:tbl>
      <w:tblPr>
        <w:tblW w:w="8462"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6440"/>
      </w:tblGrid>
      <w:tr w:rsidR="00D807FB" w14:paraId="6151984D" w14:textId="77777777">
        <w:trPr>
          <w:tblHeader/>
        </w:trPr>
        <w:tc>
          <w:tcPr>
            <w:tcW w:w="2022" w:type="dxa"/>
            <w:vAlign w:val="bottom"/>
          </w:tcPr>
          <w:p w14:paraId="446D60F2" w14:textId="77777777" w:rsidR="00D807FB" w:rsidRDefault="00000000">
            <w:pPr>
              <w:spacing w:line="240" w:lineRule="exact"/>
              <w:ind w:left="660"/>
              <w:rPr>
                <w:sz w:val="21"/>
                <w:szCs w:val="21"/>
              </w:rPr>
            </w:pPr>
            <w:r>
              <w:rPr>
                <w:rFonts w:ascii="宋体" w:hAnsi="宋体" w:cs="宋体" w:hint="eastAsia"/>
                <w:sz w:val="21"/>
                <w:szCs w:val="21"/>
              </w:rPr>
              <w:t>工作岗位</w:t>
            </w:r>
          </w:p>
        </w:tc>
        <w:tc>
          <w:tcPr>
            <w:tcW w:w="6440" w:type="dxa"/>
            <w:vAlign w:val="bottom"/>
          </w:tcPr>
          <w:p w14:paraId="332D0625" w14:textId="77777777" w:rsidR="00D807FB" w:rsidRDefault="00000000">
            <w:pPr>
              <w:rPr>
                <w:sz w:val="21"/>
                <w:szCs w:val="21"/>
              </w:rPr>
            </w:pPr>
            <w:r>
              <w:rPr>
                <w:rFonts w:ascii="宋体" w:hAnsi="宋体" w:cs="宋体" w:hint="eastAsia"/>
                <w:sz w:val="21"/>
                <w:szCs w:val="21"/>
              </w:rPr>
              <w:t>能力要求</w:t>
            </w:r>
          </w:p>
        </w:tc>
      </w:tr>
      <w:tr w:rsidR="00D807FB" w14:paraId="55ABD194" w14:textId="77777777">
        <w:tc>
          <w:tcPr>
            <w:tcW w:w="2022" w:type="dxa"/>
          </w:tcPr>
          <w:p w14:paraId="124C9A2B" w14:textId="77777777" w:rsidR="00D807FB" w:rsidRDefault="00000000">
            <w:pPr>
              <w:spacing w:line="366" w:lineRule="exact"/>
              <w:rPr>
                <w:sz w:val="21"/>
                <w:szCs w:val="21"/>
              </w:rPr>
            </w:pPr>
            <w:r>
              <w:rPr>
                <w:rFonts w:ascii="宋体" w:hAnsi="宋体" w:cs="宋体"/>
                <w:sz w:val="21"/>
                <w:szCs w:val="21"/>
              </w:rPr>
              <w:t>1.</w:t>
            </w:r>
            <w:r>
              <w:rPr>
                <w:rFonts w:ascii="宋体" w:hAnsi="宋体" w:cs="宋体" w:hint="eastAsia"/>
                <w:sz w:val="21"/>
                <w:szCs w:val="21"/>
              </w:rPr>
              <w:t>饲养员</w:t>
            </w:r>
          </w:p>
        </w:tc>
        <w:tc>
          <w:tcPr>
            <w:tcW w:w="6440" w:type="dxa"/>
          </w:tcPr>
          <w:p w14:paraId="1FC30F15" w14:textId="77777777" w:rsidR="00D807FB" w:rsidRDefault="00000000">
            <w:pPr>
              <w:spacing w:line="366" w:lineRule="exact"/>
              <w:rPr>
                <w:sz w:val="21"/>
                <w:szCs w:val="21"/>
              </w:rPr>
            </w:pPr>
            <w:r>
              <w:rPr>
                <w:sz w:val="21"/>
                <w:szCs w:val="21"/>
              </w:rPr>
              <w:t>1.</w:t>
            </w:r>
            <w:r>
              <w:rPr>
                <w:rFonts w:hint="eastAsia"/>
                <w:sz w:val="21"/>
                <w:szCs w:val="21"/>
              </w:rPr>
              <w:t>具备畜禽选育的能力</w:t>
            </w:r>
          </w:p>
          <w:p w14:paraId="19265998" w14:textId="77777777" w:rsidR="00D807FB" w:rsidRDefault="00000000">
            <w:pPr>
              <w:spacing w:line="366" w:lineRule="exact"/>
              <w:rPr>
                <w:sz w:val="21"/>
                <w:szCs w:val="21"/>
              </w:rPr>
            </w:pPr>
            <w:r>
              <w:rPr>
                <w:sz w:val="21"/>
                <w:szCs w:val="21"/>
              </w:rPr>
              <w:t>2.</w:t>
            </w:r>
            <w:r>
              <w:rPr>
                <w:rFonts w:hint="eastAsia"/>
                <w:sz w:val="21"/>
                <w:szCs w:val="21"/>
              </w:rPr>
              <w:t>具备诱导畜禽杂交的能力</w:t>
            </w:r>
          </w:p>
          <w:p w14:paraId="6F47E233" w14:textId="77777777" w:rsidR="00D807FB" w:rsidRDefault="00000000">
            <w:pPr>
              <w:spacing w:line="366" w:lineRule="exact"/>
              <w:rPr>
                <w:sz w:val="21"/>
                <w:szCs w:val="21"/>
              </w:rPr>
            </w:pPr>
            <w:r>
              <w:rPr>
                <w:sz w:val="21"/>
                <w:szCs w:val="21"/>
              </w:rPr>
              <w:t>3.</w:t>
            </w:r>
            <w:r>
              <w:rPr>
                <w:rFonts w:hint="eastAsia"/>
                <w:sz w:val="21"/>
                <w:szCs w:val="21"/>
              </w:rPr>
              <w:t>具备调教后备家畜进行配种和适时使用的能力</w:t>
            </w:r>
          </w:p>
          <w:p w14:paraId="33BDB165" w14:textId="77777777" w:rsidR="00D807FB" w:rsidRDefault="00000000">
            <w:pPr>
              <w:spacing w:line="366" w:lineRule="exact"/>
              <w:rPr>
                <w:sz w:val="21"/>
                <w:szCs w:val="21"/>
              </w:rPr>
            </w:pPr>
            <w:r>
              <w:rPr>
                <w:sz w:val="21"/>
                <w:szCs w:val="21"/>
              </w:rPr>
              <w:t>4.</w:t>
            </w:r>
            <w:r>
              <w:rPr>
                <w:rFonts w:hint="eastAsia"/>
                <w:sz w:val="21"/>
                <w:szCs w:val="21"/>
              </w:rPr>
              <w:t>具备家畜的饲养与管理能力</w:t>
            </w:r>
          </w:p>
          <w:p w14:paraId="0F4B34B4" w14:textId="77777777" w:rsidR="00D807FB" w:rsidRDefault="00000000">
            <w:pPr>
              <w:spacing w:line="366" w:lineRule="exact"/>
              <w:rPr>
                <w:sz w:val="21"/>
                <w:szCs w:val="21"/>
              </w:rPr>
            </w:pPr>
            <w:r>
              <w:rPr>
                <w:sz w:val="21"/>
                <w:szCs w:val="21"/>
              </w:rPr>
              <w:t>5.</w:t>
            </w:r>
            <w:r>
              <w:rPr>
                <w:rFonts w:hint="eastAsia"/>
                <w:sz w:val="21"/>
                <w:szCs w:val="21"/>
              </w:rPr>
              <w:t>具备家禽的饲养与管理能力</w:t>
            </w:r>
            <w:r>
              <w:rPr>
                <w:sz w:val="21"/>
                <w:szCs w:val="21"/>
              </w:rPr>
              <w:tab/>
            </w:r>
          </w:p>
          <w:p w14:paraId="53319C08" w14:textId="77777777" w:rsidR="00D807FB" w:rsidRDefault="00000000">
            <w:pPr>
              <w:spacing w:line="366" w:lineRule="exact"/>
              <w:rPr>
                <w:sz w:val="21"/>
                <w:szCs w:val="21"/>
              </w:rPr>
            </w:pPr>
            <w:r>
              <w:rPr>
                <w:sz w:val="21"/>
                <w:szCs w:val="21"/>
              </w:rPr>
              <w:t>6.</w:t>
            </w:r>
            <w:r>
              <w:rPr>
                <w:rFonts w:hint="eastAsia"/>
                <w:sz w:val="21"/>
                <w:szCs w:val="21"/>
              </w:rPr>
              <w:t>具备短期优</w:t>
            </w:r>
            <w:proofErr w:type="gramStart"/>
            <w:r>
              <w:rPr>
                <w:rFonts w:hint="eastAsia"/>
                <w:sz w:val="21"/>
                <w:szCs w:val="21"/>
              </w:rPr>
              <w:t>饲动物</w:t>
            </w:r>
            <w:proofErr w:type="gramEnd"/>
            <w:r>
              <w:rPr>
                <w:rFonts w:hint="eastAsia"/>
                <w:sz w:val="21"/>
                <w:szCs w:val="21"/>
              </w:rPr>
              <w:t>与培养动物自由采食的能力</w:t>
            </w:r>
          </w:p>
          <w:p w14:paraId="313BB30D" w14:textId="77777777" w:rsidR="00D807FB" w:rsidRDefault="00000000">
            <w:pPr>
              <w:spacing w:line="366" w:lineRule="exact"/>
              <w:rPr>
                <w:sz w:val="21"/>
                <w:szCs w:val="21"/>
              </w:rPr>
            </w:pPr>
            <w:r>
              <w:rPr>
                <w:sz w:val="21"/>
                <w:szCs w:val="21"/>
              </w:rPr>
              <w:lastRenderedPageBreak/>
              <w:t>7.</w:t>
            </w:r>
            <w:r>
              <w:rPr>
                <w:rFonts w:hint="eastAsia"/>
                <w:sz w:val="21"/>
                <w:szCs w:val="21"/>
              </w:rPr>
              <w:t>具备为母畜</w:t>
            </w:r>
            <w:proofErr w:type="gramStart"/>
            <w:r>
              <w:rPr>
                <w:rFonts w:hint="eastAsia"/>
                <w:sz w:val="21"/>
                <w:szCs w:val="21"/>
              </w:rPr>
              <w:t>诱</w:t>
            </w:r>
            <w:proofErr w:type="gramEnd"/>
            <w:r>
              <w:rPr>
                <w:rFonts w:hint="eastAsia"/>
                <w:sz w:val="21"/>
                <w:szCs w:val="21"/>
              </w:rPr>
              <w:t>情的能力</w:t>
            </w:r>
          </w:p>
          <w:p w14:paraId="5A50D2E3" w14:textId="77777777" w:rsidR="00D807FB" w:rsidRDefault="00000000">
            <w:pPr>
              <w:spacing w:line="366" w:lineRule="exact"/>
              <w:rPr>
                <w:sz w:val="21"/>
                <w:szCs w:val="21"/>
              </w:rPr>
            </w:pPr>
            <w:r>
              <w:rPr>
                <w:sz w:val="21"/>
                <w:szCs w:val="21"/>
              </w:rPr>
              <w:t>8.</w:t>
            </w:r>
            <w:r>
              <w:rPr>
                <w:rFonts w:hint="eastAsia"/>
                <w:sz w:val="21"/>
                <w:szCs w:val="21"/>
              </w:rPr>
              <w:t>具备</w:t>
            </w:r>
            <w:proofErr w:type="gramStart"/>
            <w:r>
              <w:rPr>
                <w:rFonts w:hint="eastAsia"/>
                <w:sz w:val="21"/>
                <w:szCs w:val="21"/>
              </w:rPr>
              <w:t>正确给</w:t>
            </w:r>
            <w:proofErr w:type="gramEnd"/>
            <w:r>
              <w:rPr>
                <w:rFonts w:hint="eastAsia"/>
                <w:sz w:val="21"/>
                <w:szCs w:val="21"/>
              </w:rPr>
              <w:t>仔猪固定奶头、</w:t>
            </w:r>
            <w:proofErr w:type="gramStart"/>
            <w:r>
              <w:rPr>
                <w:rFonts w:hint="eastAsia"/>
                <w:sz w:val="21"/>
                <w:szCs w:val="21"/>
              </w:rPr>
              <w:t>耳号编制</w:t>
            </w:r>
            <w:proofErr w:type="gramEnd"/>
            <w:r>
              <w:rPr>
                <w:rFonts w:hint="eastAsia"/>
                <w:sz w:val="21"/>
                <w:szCs w:val="21"/>
              </w:rPr>
              <w:t>、补缺、补料等能力</w:t>
            </w:r>
          </w:p>
          <w:p w14:paraId="69B72E25" w14:textId="77777777" w:rsidR="00D807FB" w:rsidRDefault="00000000">
            <w:pPr>
              <w:spacing w:line="366" w:lineRule="exact"/>
              <w:rPr>
                <w:sz w:val="21"/>
                <w:szCs w:val="21"/>
              </w:rPr>
            </w:pPr>
            <w:r>
              <w:rPr>
                <w:sz w:val="21"/>
                <w:szCs w:val="21"/>
              </w:rPr>
              <w:t>9.</w:t>
            </w:r>
            <w:r>
              <w:rPr>
                <w:rFonts w:hint="eastAsia"/>
                <w:sz w:val="21"/>
                <w:szCs w:val="21"/>
              </w:rPr>
              <w:t>具备网床饲养仔猎、使用自由采食饲养方式</w:t>
            </w:r>
            <w:r>
              <w:rPr>
                <w:sz w:val="21"/>
                <w:szCs w:val="21"/>
              </w:rPr>
              <w:t xml:space="preserve"> </w:t>
            </w:r>
            <w:r>
              <w:rPr>
                <w:rFonts w:hint="eastAsia"/>
                <w:sz w:val="21"/>
                <w:szCs w:val="21"/>
              </w:rPr>
              <w:t>、做好合理保健</w:t>
            </w:r>
            <w:proofErr w:type="gramStart"/>
            <w:r>
              <w:rPr>
                <w:rFonts w:hint="eastAsia"/>
                <w:sz w:val="21"/>
                <w:szCs w:val="21"/>
              </w:rPr>
              <w:t>措</w:t>
            </w:r>
            <w:proofErr w:type="gramEnd"/>
          </w:p>
          <w:p w14:paraId="33723FEC" w14:textId="77777777" w:rsidR="00D807FB" w:rsidRDefault="00000000">
            <w:pPr>
              <w:spacing w:line="366" w:lineRule="exact"/>
              <w:rPr>
                <w:sz w:val="21"/>
                <w:szCs w:val="21"/>
              </w:rPr>
            </w:pPr>
            <w:r>
              <w:rPr>
                <w:rFonts w:hint="eastAsia"/>
                <w:sz w:val="21"/>
                <w:szCs w:val="21"/>
              </w:rPr>
              <w:t>施的能力</w:t>
            </w:r>
          </w:p>
          <w:p w14:paraId="410B0B97" w14:textId="77777777" w:rsidR="00D807FB" w:rsidRDefault="00000000">
            <w:pPr>
              <w:spacing w:line="366" w:lineRule="exact"/>
              <w:rPr>
                <w:sz w:val="21"/>
                <w:szCs w:val="21"/>
              </w:rPr>
            </w:pPr>
            <w:r>
              <w:rPr>
                <w:sz w:val="21"/>
                <w:szCs w:val="21"/>
              </w:rPr>
              <w:t>10.</w:t>
            </w:r>
            <w:r>
              <w:rPr>
                <w:rFonts w:hint="eastAsia"/>
                <w:sz w:val="21"/>
                <w:szCs w:val="21"/>
              </w:rPr>
              <w:t>具备为雏禽的保温、开食的能力</w:t>
            </w:r>
          </w:p>
          <w:p w14:paraId="5FC864F0" w14:textId="77777777" w:rsidR="00D807FB" w:rsidRDefault="00000000">
            <w:pPr>
              <w:spacing w:line="366" w:lineRule="exact"/>
              <w:rPr>
                <w:sz w:val="21"/>
                <w:szCs w:val="21"/>
              </w:rPr>
            </w:pPr>
            <w:r>
              <w:rPr>
                <w:sz w:val="21"/>
                <w:szCs w:val="21"/>
              </w:rPr>
              <w:t>11.</w:t>
            </w:r>
            <w:r>
              <w:rPr>
                <w:rFonts w:hint="eastAsia"/>
                <w:sz w:val="21"/>
                <w:szCs w:val="21"/>
              </w:rPr>
              <w:t>具备选择育肥畜、禽的育肥方式，适时出栏的能力</w:t>
            </w:r>
          </w:p>
          <w:p w14:paraId="25D53729" w14:textId="77777777" w:rsidR="00D807FB" w:rsidRDefault="00000000">
            <w:pPr>
              <w:spacing w:line="366" w:lineRule="exact"/>
              <w:rPr>
                <w:sz w:val="21"/>
                <w:szCs w:val="21"/>
              </w:rPr>
            </w:pPr>
            <w:r>
              <w:rPr>
                <w:sz w:val="21"/>
                <w:szCs w:val="21"/>
              </w:rPr>
              <w:t>12.</w:t>
            </w:r>
            <w:r>
              <w:rPr>
                <w:rFonts w:hint="eastAsia"/>
                <w:sz w:val="21"/>
                <w:szCs w:val="21"/>
              </w:rPr>
              <w:t>具备鉴定母畜发情及利用正确的配种方法适时配种的能力</w:t>
            </w:r>
          </w:p>
          <w:p w14:paraId="7FB1EFEA" w14:textId="77777777" w:rsidR="00D807FB" w:rsidRDefault="00000000">
            <w:pPr>
              <w:spacing w:line="366" w:lineRule="exact"/>
              <w:rPr>
                <w:sz w:val="21"/>
                <w:szCs w:val="21"/>
              </w:rPr>
            </w:pPr>
            <w:r>
              <w:rPr>
                <w:sz w:val="21"/>
                <w:szCs w:val="21"/>
              </w:rPr>
              <w:t>13.</w:t>
            </w:r>
            <w:r>
              <w:rPr>
                <w:rFonts w:hint="eastAsia"/>
                <w:sz w:val="21"/>
                <w:szCs w:val="21"/>
              </w:rPr>
              <w:t>具备接产和动物产后保健的能力</w:t>
            </w:r>
          </w:p>
          <w:p w14:paraId="684DE3E9" w14:textId="77777777" w:rsidR="00D807FB" w:rsidRDefault="00000000">
            <w:pPr>
              <w:spacing w:line="366" w:lineRule="exact"/>
              <w:rPr>
                <w:sz w:val="21"/>
                <w:szCs w:val="21"/>
              </w:rPr>
            </w:pPr>
            <w:r>
              <w:rPr>
                <w:sz w:val="21"/>
                <w:szCs w:val="21"/>
              </w:rPr>
              <w:t>14.</w:t>
            </w:r>
            <w:r>
              <w:rPr>
                <w:rFonts w:hint="eastAsia"/>
                <w:sz w:val="21"/>
                <w:szCs w:val="21"/>
              </w:rPr>
              <w:t>具备正确选择畜禽场场址和正确安装使用常用设备的能力</w:t>
            </w:r>
          </w:p>
          <w:p w14:paraId="0F2D3DE2" w14:textId="77777777" w:rsidR="00D807FB" w:rsidRDefault="00000000">
            <w:pPr>
              <w:spacing w:line="366" w:lineRule="exact"/>
              <w:rPr>
                <w:sz w:val="21"/>
                <w:szCs w:val="21"/>
              </w:rPr>
            </w:pPr>
            <w:r>
              <w:rPr>
                <w:sz w:val="21"/>
                <w:szCs w:val="21"/>
              </w:rPr>
              <w:t>15.</w:t>
            </w:r>
            <w:r>
              <w:rPr>
                <w:rFonts w:hint="eastAsia"/>
                <w:sz w:val="21"/>
                <w:szCs w:val="21"/>
              </w:rPr>
              <w:t>具备畜禽场合环境选择及卫生控制的能力</w:t>
            </w:r>
          </w:p>
        </w:tc>
      </w:tr>
      <w:tr w:rsidR="00D807FB" w14:paraId="002FA187" w14:textId="77777777">
        <w:tc>
          <w:tcPr>
            <w:tcW w:w="2022" w:type="dxa"/>
          </w:tcPr>
          <w:p w14:paraId="3B9409BC" w14:textId="77777777" w:rsidR="00D807FB" w:rsidRDefault="00000000">
            <w:pPr>
              <w:spacing w:line="366" w:lineRule="exact"/>
              <w:rPr>
                <w:rFonts w:ascii="宋体" w:cs="宋体"/>
                <w:sz w:val="21"/>
                <w:szCs w:val="21"/>
              </w:rPr>
            </w:pPr>
            <w:r>
              <w:rPr>
                <w:rFonts w:ascii="宋体" w:hAnsi="宋体" w:cs="宋体"/>
                <w:w w:val="99"/>
                <w:sz w:val="21"/>
                <w:szCs w:val="21"/>
              </w:rPr>
              <w:lastRenderedPageBreak/>
              <w:t>2.</w:t>
            </w:r>
            <w:proofErr w:type="gramStart"/>
            <w:r>
              <w:rPr>
                <w:rFonts w:ascii="宋体" w:hAnsi="宋体" w:cs="宋体" w:hint="eastAsia"/>
                <w:w w:val="99"/>
                <w:sz w:val="21"/>
                <w:szCs w:val="21"/>
              </w:rPr>
              <w:t>繁殖员</w:t>
            </w:r>
            <w:proofErr w:type="gramEnd"/>
          </w:p>
        </w:tc>
        <w:tc>
          <w:tcPr>
            <w:tcW w:w="6440" w:type="dxa"/>
          </w:tcPr>
          <w:p w14:paraId="39464B83" w14:textId="77777777" w:rsidR="00D807FB" w:rsidRDefault="00000000">
            <w:pPr>
              <w:spacing w:line="366" w:lineRule="exact"/>
              <w:rPr>
                <w:sz w:val="21"/>
                <w:szCs w:val="21"/>
              </w:rPr>
            </w:pPr>
            <w:r>
              <w:rPr>
                <w:sz w:val="21"/>
                <w:szCs w:val="21"/>
              </w:rPr>
              <w:t>1.</w:t>
            </w:r>
            <w:r>
              <w:rPr>
                <w:rFonts w:hint="eastAsia"/>
                <w:sz w:val="21"/>
                <w:szCs w:val="21"/>
              </w:rPr>
              <w:t>具备正确选择畜禽的能力</w:t>
            </w:r>
          </w:p>
          <w:p w14:paraId="58CBAEBD" w14:textId="77777777" w:rsidR="00D807FB" w:rsidRDefault="00000000">
            <w:pPr>
              <w:spacing w:line="366" w:lineRule="exact"/>
              <w:rPr>
                <w:sz w:val="21"/>
                <w:szCs w:val="21"/>
              </w:rPr>
            </w:pPr>
            <w:r>
              <w:rPr>
                <w:sz w:val="21"/>
                <w:szCs w:val="21"/>
              </w:rPr>
              <w:t>2.</w:t>
            </w:r>
            <w:r>
              <w:rPr>
                <w:rFonts w:hint="eastAsia"/>
                <w:sz w:val="21"/>
                <w:szCs w:val="21"/>
              </w:rPr>
              <w:t>具备诱导畜禽杂交的能力</w:t>
            </w:r>
          </w:p>
          <w:p w14:paraId="18FB73CF" w14:textId="77777777" w:rsidR="00D807FB" w:rsidRDefault="00000000">
            <w:pPr>
              <w:spacing w:line="366" w:lineRule="exact"/>
              <w:rPr>
                <w:sz w:val="21"/>
                <w:szCs w:val="21"/>
              </w:rPr>
            </w:pPr>
            <w:r>
              <w:rPr>
                <w:sz w:val="21"/>
                <w:szCs w:val="21"/>
              </w:rPr>
              <w:t>3.</w:t>
            </w:r>
            <w:r>
              <w:rPr>
                <w:rFonts w:hint="eastAsia"/>
                <w:sz w:val="21"/>
                <w:szCs w:val="21"/>
              </w:rPr>
              <w:t>具备调教后备家畜随行配种和适时使用的能力</w:t>
            </w:r>
          </w:p>
          <w:p w14:paraId="01969C4D" w14:textId="77777777" w:rsidR="00D807FB" w:rsidRDefault="00000000">
            <w:pPr>
              <w:spacing w:line="366" w:lineRule="exact"/>
              <w:rPr>
                <w:sz w:val="21"/>
                <w:szCs w:val="21"/>
              </w:rPr>
            </w:pPr>
            <w:r>
              <w:rPr>
                <w:sz w:val="21"/>
                <w:szCs w:val="21"/>
              </w:rPr>
              <w:t>4.</w:t>
            </w:r>
            <w:r>
              <w:rPr>
                <w:rFonts w:hint="eastAsia"/>
                <w:sz w:val="21"/>
                <w:szCs w:val="21"/>
              </w:rPr>
              <w:t>具备畜禽人工采精的能力</w:t>
            </w:r>
          </w:p>
          <w:p w14:paraId="09F6F01F" w14:textId="77777777" w:rsidR="00D807FB" w:rsidRDefault="00000000">
            <w:pPr>
              <w:spacing w:line="366" w:lineRule="exact"/>
              <w:rPr>
                <w:sz w:val="21"/>
                <w:szCs w:val="21"/>
              </w:rPr>
            </w:pPr>
            <w:r>
              <w:rPr>
                <w:sz w:val="21"/>
                <w:szCs w:val="21"/>
              </w:rPr>
              <w:t>5.</w:t>
            </w:r>
            <w:r>
              <w:rPr>
                <w:rFonts w:hint="eastAsia"/>
                <w:sz w:val="21"/>
                <w:szCs w:val="21"/>
              </w:rPr>
              <w:t>具备精液处理的能力</w:t>
            </w:r>
          </w:p>
          <w:p w14:paraId="616686F0" w14:textId="77777777" w:rsidR="00D807FB" w:rsidRDefault="00000000">
            <w:pPr>
              <w:spacing w:line="366" w:lineRule="exact"/>
              <w:rPr>
                <w:sz w:val="21"/>
                <w:szCs w:val="21"/>
              </w:rPr>
            </w:pPr>
            <w:r>
              <w:rPr>
                <w:sz w:val="21"/>
                <w:szCs w:val="21"/>
              </w:rPr>
              <w:t>6.</w:t>
            </w:r>
            <w:r>
              <w:rPr>
                <w:rFonts w:hint="eastAsia"/>
                <w:sz w:val="21"/>
                <w:szCs w:val="21"/>
              </w:rPr>
              <w:t>具备家畜发情鉴定的能力</w:t>
            </w:r>
          </w:p>
          <w:p w14:paraId="35539AF0" w14:textId="77777777" w:rsidR="00D807FB" w:rsidRDefault="00000000">
            <w:pPr>
              <w:spacing w:line="366" w:lineRule="exact"/>
              <w:rPr>
                <w:sz w:val="21"/>
                <w:szCs w:val="21"/>
              </w:rPr>
            </w:pPr>
            <w:r>
              <w:rPr>
                <w:sz w:val="21"/>
                <w:szCs w:val="21"/>
              </w:rPr>
              <w:t>7.</w:t>
            </w:r>
            <w:r>
              <w:rPr>
                <w:rFonts w:hint="eastAsia"/>
                <w:sz w:val="21"/>
                <w:szCs w:val="21"/>
              </w:rPr>
              <w:t>具备畜禽人工授精的能力</w:t>
            </w:r>
          </w:p>
          <w:p w14:paraId="636BC100" w14:textId="77777777" w:rsidR="00D807FB" w:rsidRDefault="00000000">
            <w:pPr>
              <w:spacing w:line="366" w:lineRule="exact"/>
              <w:rPr>
                <w:sz w:val="21"/>
                <w:szCs w:val="21"/>
              </w:rPr>
            </w:pPr>
            <w:r>
              <w:rPr>
                <w:sz w:val="21"/>
                <w:szCs w:val="21"/>
              </w:rPr>
              <w:t>8.</w:t>
            </w:r>
            <w:r>
              <w:rPr>
                <w:rFonts w:hint="eastAsia"/>
                <w:sz w:val="21"/>
                <w:szCs w:val="21"/>
              </w:rPr>
              <w:t>具备协助家畜分娩的能力</w:t>
            </w:r>
          </w:p>
          <w:p w14:paraId="37D818B5" w14:textId="77777777" w:rsidR="00D807FB" w:rsidRDefault="00000000">
            <w:pPr>
              <w:spacing w:line="366" w:lineRule="exact"/>
              <w:rPr>
                <w:sz w:val="21"/>
                <w:szCs w:val="21"/>
              </w:rPr>
            </w:pPr>
            <w:r>
              <w:rPr>
                <w:sz w:val="21"/>
                <w:szCs w:val="21"/>
              </w:rPr>
              <w:t>9.</w:t>
            </w:r>
            <w:r>
              <w:rPr>
                <w:rFonts w:hint="eastAsia"/>
                <w:sz w:val="21"/>
                <w:szCs w:val="21"/>
              </w:rPr>
              <w:t>具备为母畜接产的能力</w:t>
            </w:r>
          </w:p>
          <w:p w14:paraId="7838AD52" w14:textId="77777777" w:rsidR="00D807FB" w:rsidRDefault="00000000">
            <w:pPr>
              <w:spacing w:line="366" w:lineRule="exact"/>
              <w:rPr>
                <w:sz w:val="21"/>
                <w:szCs w:val="21"/>
              </w:rPr>
            </w:pPr>
            <w:r>
              <w:rPr>
                <w:sz w:val="21"/>
                <w:szCs w:val="21"/>
              </w:rPr>
              <w:t>10.</w:t>
            </w:r>
            <w:r>
              <w:rPr>
                <w:rFonts w:hint="eastAsia"/>
                <w:sz w:val="21"/>
                <w:szCs w:val="21"/>
              </w:rPr>
              <w:t>具备护理仔畜的能力</w:t>
            </w:r>
          </w:p>
          <w:p w14:paraId="315E0D43" w14:textId="77777777" w:rsidR="00D807FB" w:rsidRDefault="00000000">
            <w:pPr>
              <w:spacing w:line="366" w:lineRule="exact"/>
              <w:rPr>
                <w:sz w:val="21"/>
                <w:szCs w:val="21"/>
              </w:rPr>
            </w:pPr>
            <w:r>
              <w:rPr>
                <w:sz w:val="21"/>
                <w:szCs w:val="21"/>
              </w:rPr>
              <w:t>11.</w:t>
            </w:r>
            <w:r>
              <w:rPr>
                <w:rFonts w:hint="eastAsia"/>
                <w:sz w:val="21"/>
                <w:szCs w:val="21"/>
              </w:rPr>
              <w:t>具备为仔畜断尾、剪齿、补铁、保温技术的能力</w:t>
            </w:r>
          </w:p>
        </w:tc>
      </w:tr>
      <w:tr w:rsidR="00D807FB" w14:paraId="08E10D31" w14:textId="77777777">
        <w:tc>
          <w:tcPr>
            <w:tcW w:w="2022" w:type="dxa"/>
          </w:tcPr>
          <w:p w14:paraId="3E5477E2" w14:textId="77777777" w:rsidR="00D807FB" w:rsidRDefault="00000000">
            <w:pPr>
              <w:spacing w:line="366" w:lineRule="exact"/>
              <w:rPr>
                <w:rFonts w:ascii="宋体" w:cs="宋体"/>
                <w:sz w:val="21"/>
                <w:szCs w:val="21"/>
              </w:rPr>
            </w:pPr>
            <w:r>
              <w:rPr>
                <w:rFonts w:ascii="宋体" w:hAnsi="宋体" w:cs="宋体"/>
                <w:w w:val="99"/>
                <w:sz w:val="21"/>
                <w:szCs w:val="21"/>
              </w:rPr>
              <w:t>3.</w:t>
            </w:r>
            <w:r>
              <w:rPr>
                <w:rFonts w:ascii="宋体" w:hAnsi="宋体" w:cs="宋体" w:hint="eastAsia"/>
                <w:w w:val="99"/>
                <w:sz w:val="21"/>
                <w:szCs w:val="21"/>
              </w:rPr>
              <w:t>疾病</w:t>
            </w:r>
            <w:proofErr w:type="gramStart"/>
            <w:r>
              <w:rPr>
                <w:rFonts w:ascii="宋体" w:hAnsi="宋体" w:cs="宋体" w:hint="eastAsia"/>
                <w:w w:val="99"/>
                <w:sz w:val="21"/>
                <w:szCs w:val="21"/>
              </w:rPr>
              <w:t>防治员</w:t>
            </w:r>
            <w:proofErr w:type="gramEnd"/>
          </w:p>
        </w:tc>
        <w:tc>
          <w:tcPr>
            <w:tcW w:w="6440" w:type="dxa"/>
          </w:tcPr>
          <w:p w14:paraId="4987E9A7" w14:textId="77777777" w:rsidR="00D807FB" w:rsidRDefault="00000000">
            <w:pPr>
              <w:spacing w:line="366" w:lineRule="exact"/>
              <w:rPr>
                <w:sz w:val="21"/>
                <w:szCs w:val="21"/>
              </w:rPr>
            </w:pPr>
            <w:r>
              <w:rPr>
                <w:sz w:val="21"/>
                <w:szCs w:val="21"/>
              </w:rPr>
              <w:t>1.</w:t>
            </w:r>
            <w:r>
              <w:rPr>
                <w:rFonts w:hint="eastAsia"/>
                <w:sz w:val="21"/>
                <w:szCs w:val="21"/>
              </w:rPr>
              <w:t>具备识别畜禽常见病典型性特征的能力</w:t>
            </w:r>
            <w:r>
              <w:rPr>
                <w:sz w:val="21"/>
                <w:szCs w:val="21"/>
              </w:rPr>
              <w:t xml:space="preserve"> :</w:t>
            </w:r>
            <w:r>
              <w:rPr>
                <w:rFonts w:hint="eastAsia"/>
                <w:sz w:val="21"/>
                <w:szCs w:val="21"/>
              </w:rPr>
              <w:t>临床症状与病理变化</w:t>
            </w:r>
          </w:p>
          <w:p w14:paraId="7E1B77A4" w14:textId="77777777" w:rsidR="00D807FB" w:rsidRDefault="00000000">
            <w:pPr>
              <w:spacing w:line="366" w:lineRule="exact"/>
              <w:rPr>
                <w:sz w:val="21"/>
                <w:szCs w:val="21"/>
              </w:rPr>
            </w:pPr>
            <w:r>
              <w:rPr>
                <w:sz w:val="21"/>
                <w:szCs w:val="21"/>
              </w:rPr>
              <w:t>2.</w:t>
            </w:r>
            <w:r>
              <w:rPr>
                <w:rFonts w:hint="eastAsia"/>
                <w:sz w:val="21"/>
                <w:szCs w:val="21"/>
              </w:rPr>
              <w:t>具备畜禽常见病临床检查的能力</w:t>
            </w:r>
          </w:p>
          <w:p w14:paraId="7EC9D5D2" w14:textId="77777777" w:rsidR="00D807FB" w:rsidRDefault="00000000">
            <w:pPr>
              <w:spacing w:line="366" w:lineRule="exact"/>
              <w:rPr>
                <w:sz w:val="21"/>
                <w:szCs w:val="21"/>
              </w:rPr>
            </w:pPr>
            <w:r>
              <w:rPr>
                <w:sz w:val="21"/>
                <w:szCs w:val="21"/>
              </w:rPr>
              <w:t>3.</w:t>
            </w:r>
            <w:r>
              <w:rPr>
                <w:rFonts w:hint="eastAsia"/>
                <w:sz w:val="21"/>
                <w:szCs w:val="21"/>
              </w:rPr>
              <w:t>具备畜禽常见病实验室检查的能力</w:t>
            </w:r>
          </w:p>
          <w:p w14:paraId="201CD440" w14:textId="77777777" w:rsidR="00D807FB" w:rsidRDefault="00000000">
            <w:pPr>
              <w:spacing w:line="366" w:lineRule="exact"/>
              <w:rPr>
                <w:sz w:val="21"/>
                <w:szCs w:val="21"/>
              </w:rPr>
            </w:pPr>
            <w:r>
              <w:rPr>
                <w:sz w:val="21"/>
                <w:szCs w:val="21"/>
              </w:rPr>
              <w:t>4.</w:t>
            </w:r>
            <w:r>
              <w:rPr>
                <w:rFonts w:hint="eastAsia"/>
                <w:sz w:val="21"/>
                <w:szCs w:val="21"/>
              </w:rPr>
              <w:t>初步具备疾病综合分析能力</w:t>
            </w:r>
          </w:p>
          <w:p w14:paraId="0D075194" w14:textId="77777777" w:rsidR="00D807FB" w:rsidRDefault="00000000">
            <w:pPr>
              <w:spacing w:line="366" w:lineRule="exact"/>
              <w:rPr>
                <w:sz w:val="21"/>
                <w:szCs w:val="21"/>
              </w:rPr>
            </w:pPr>
            <w:r>
              <w:rPr>
                <w:sz w:val="21"/>
                <w:szCs w:val="21"/>
              </w:rPr>
              <w:t>5.</w:t>
            </w:r>
            <w:r>
              <w:rPr>
                <w:rFonts w:hint="eastAsia"/>
                <w:sz w:val="21"/>
                <w:szCs w:val="21"/>
              </w:rPr>
              <w:t>具备正确使用常用治疗器械的能力</w:t>
            </w:r>
          </w:p>
          <w:p w14:paraId="6CD14253" w14:textId="77777777" w:rsidR="00D807FB" w:rsidRDefault="00000000">
            <w:pPr>
              <w:spacing w:line="366" w:lineRule="exact"/>
              <w:rPr>
                <w:sz w:val="21"/>
                <w:szCs w:val="21"/>
              </w:rPr>
            </w:pPr>
            <w:r>
              <w:rPr>
                <w:sz w:val="21"/>
                <w:szCs w:val="21"/>
              </w:rPr>
              <w:t>6.</w:t>
            </w:r>
            <w:r>
              <w:rPr>
                <w:rFonts w:hint="eastAsia"/>
                <w:sz w:val="21"/>
                <w:szCs w:val="21"/>
              </w:rPr>
              <w:t>具备正确使用常用药物的能力</w:t>
            </w:r>
          </w:p>
          <w:p w14:paraId="32EA66C2" w14:textId="77777777" w:rsidR="00D807FB" w:rsidRDefault="00000000">
            <w:pPr>
              <w:spacing w:line="366" w:lineRule="exact"/>
              <w:rPr>
                <w:sz w:val="21"/>
                <w:szCs w:val="21"/>
              </w:rPr>
            </w:pPr>
            <w:r>
              <w:rPr>
                <w:sz w:val="21"/>
                <w:szCs w:val="21"/>
              </w:rPr>
              <w:t>7.</w:t>
            </w:r>
            <w:r>
              <w:rPr>
                <w:rFonts w:hint="eastAsia"/>
                <w:sz w:val="21"/>
                <w:szCs w:val="21"/>
              </w:rPr>
              <w:t>具备避免常用药物的配伍禁忌的能力</w:t>
            </w:r>
          </w:p>
          <w:p w14:paraId="6574FD03" w14:textId="77777777" w:rsidR="00D807FB" w:rsidRDefault="00000000">
            <w:pPr>
              <w:spacing w:line="366" w:lineRule="exact"/>
              <w:rPr>
                <w:sz w:val="21"/>
                <w:szCs w:val="21"/>
              </w:rPr>
            </w:pPr>
            <w:r>
              <w:rPr>
                <w:sz w:val="21"/>
                <w:szCs w:val="21"/>
              </w:rPr>
              <w:t>8.</w:t>
            </w:r>
            <w:r>
              <w:rPr>
                <w:rFonts w:hint="eastAsia"/>
                <w:sz w:val="21"/>
                <w:szCs w:val="21"/>
              </w:rPr>
              <w:t>具备治疗常见</w:t>
            </w:r>
            <w:proofErr w:type="gramStart"/>
            <w:r>
              <w:rPr>
                <w:rFonts w:hint="eastAsia"/>
                <w:sz w:val="21"/>
                <w:szCs w:val="21"/>
              </w:rPr>
              <w:t>畜禽获病</w:t>
            </w:r>
            <w:proofErr w:type="gramEnd"/>
            <w:r>
              <w:rPr>
                <w:rFonts w:hint="eastAsia"/>
                <w:sz w:val="21"/>
                <w:szCs w:val="21"/>
              </w:rPr>
              <w:t>的能力</w:t>
            </w:r>
          </w:p>
          <w:p w14:paraId="541B4271" w14:textId="77777777" w:rsidR="00D807FB" w:rsidRDefault="00000000">
            <w:pPr>
              <w:spacing w:line="366" w:lineRule="exact"/>
              <w:rPr>
                <w:sz w:val="21"/>
                <w:szCs w:val="21"/>
              </w:rPr>
            </w:pPr>
            <w:r>
              <w:rPr>
                <w:sz w:val="21"/>
                <w:szCs w:val="21"/>
              </w:rPr>
              <w:t>9.</w:t>
            </w:r>
            <w:r>
              <w:rPr>
                <w:rFonts w:hint="eastAsia"/>
                <w:sz w:val="21"/>
                <w:szCs w:val="21"/>
              </w:rPr>
              <w:t>具备正确使用常用消毒剂的能力</w:t>
            </w:r>
          </w:p>
          <w:p w14:paraId="34D0C789" w14:textId="77777777" w:rsidR="00D807FB" w:rsidRDefault="00000000">
            <w:pPr>
              <w:spacing w:line="366" w:lineRule="exact"/>
              <w:rPr>
                <w:sz w:val="21"/>
                <w:szCs w:val="21"/>
              </w:rPr>
            </w:pPr>
            <w:r>
              <w:rPr>
                <w:sz w:val="21"/>
                <w:szCs w:val="21"/>
              </w:rPr>
              <w:t>10.</w:t>
            </w:r>
            <w:r>
              <w:rPr>
                <w:rFonts w:hint="eastAsia"/>
                <w:sz w:val="21"/>
                <w:szCs w:val="21"/>
              </w:rPr>
              <w:t>具备正确配制消毒剂的能力</w:t>
            </w:r>
          </w:p>
          <w:p w14:paraId="4883AE7B" w14:textId="77777777" w:rsidR="00D807FB" w:rsidRDefault="00000000">
            <w:pPr>
              <w:spacing w:line="366" w:lineRule="exact"/>
              <w:rPr>
                <w:sz w:val="21"/>
                <w:szCs w:val="21"/>
              </w:rPr>
            </w:pPr>
            <w:r>
              <w:rPr>
                <w:sz w:val="21"/>
                <w:szCs w:val="21"/>
              </w:rPr>
              <w:t>11.</w:t>
            </w:r>
            <w:r>
              <w:rPr>
                <w:rFonts w:hint="eastAsia"/>
                <w:sz w:val="21"/>
                <w:szCs w:val="21"/>
              </w:rPr>
              <w:t>具备正确使用消毒器械的能力</w:t>
            </w:r>
          </w:p>
          <w:p w14:paraId="7EC98B1B" w14:textId="77777777" w:rsidR="00D807FB" w:rsidRDefault="00000000">
            <w:pPr>
              <w:spacing w:line="366" w:lineRule="exact"/>
              <w:rPr>
                <w:sz w:val="21"/>
                <w:szCs w:val="21"/>
              </w:rPr>
            </w:pPr>
            <w:r>
              <w:rPr>
                <w:sz w:val="21"/>
                <w:szCs w:val="21"/>
              </w:rPr>
              <w:t>12.</w:t>
            </w:r>
            <w:r>
              <w:rPr>
                <w:rFonts w:hint="eastAsia"/>
                <w:sz w:val="21"/>
                <w:szCs w:val="21"/>
              </w:rPr>
              <w:t>具备消毒效果分析能力</w:t>
            </w:r>
          </w:p>
          <w:p w14:paraId="14EA96A1" w14:textId="77777777" w:rsidR="00D807FB" w:rsidRDefault="00000000">
            <w:pPr>
              <w:spacing w:line="366" w:lineRule="exact"/>
              <w:rPr>
                <w:sz w:val="21"/>
                <w:szCs w:val="21"/>
              </w:rPr>
            </w:pPr>
            <w:r>
              <w:rPr>
                <w:sz w:val="21"/>
                <w:szCs w:val="21"/>
              </w:rPr>
              <w:t>13.</w:t>
            </w:r>
            <w:r>
              <w:rPr>
                <w:rFonts w:hint="eastAsia"/>
                <w:sz w:val="21"/>
                <w:szCs w:val="21"/>
              </w:rPr>
              <w:t>具备制定免疫计划能力</w:t>
            </w:r>
          </w:p>
          <w:p w14:paraId="06A14FDF" w14:textId="77777777" w:rsidR="00D807FB" w:rsidRDefault="00000000">
            <w:pPr>
              <w:spacing w:line="366" w:lineRule="exact"/>
              <w:rPr>
                <w:sz w:val="21"/>
                <w:szCs w:val="21"/>
              </w:rPr>
            </w:pPr>
            <w:r>
              <w:rPr>
                <w:sz w:val="21"/>
                <w:szCs w:val="21"/>
              </w:rPr>
              <w:t>14.</w:t>
            </w:r>
            <w:r>
              <w:rPr>
                <w:rFonts w:hint="eastAsia"/>
                <w:sz w:val="21"/>
                <w:szCs w:val="21"/>
              </w:rPr>
              <w:t>具备疫苗鉴别能力</w:t>
            </w:r>
          </w:p>
          <w:p w14:paraId="7581C605" w14:textId="77777777" w:rsidR="00D807FB" w:rsidRDefault="00000000">
            <w:pPr>
              <w:spacing w:line="366" w:lineRule="exact"/>
              <w:rPr>
                <w:sz w:val="21"/>
                <w:szCs w:val="21"/>
              </w:rPr>
            </w:pPr>
            <w:r>
              <w:rPr>
                <w:sz w:val="21"/>
                <w:szCs w:val="21"/>
              </w:rPr>
              <w:t>15.</w:t>
            </w:r>
            <w:r>
              <w:rPr>
                <w:rFonts w:hint="eastAsia"/>
                <w:sz w:val="21"/>
                <w:szCs w:val="21"/>
              </w:rPr>
              <w:t>具备正确使用各种疫苗的能力，包括疫苗稀稀释、免疫接种方法、疫苗处理等</w:t>
            </w:r>
          </w:p>
          <w:p w14:paraId="0E96ADDF" w14:textId="77777777" w:rsidR="00D807FB" w:rsidRDefault="00000000">
            <w:pPr>
              <w:spacing w:line="366" w:lineRule="exact"/>
              <w:rPr>
                <w:sz w:val="21"/>
                <w:szCs w:val="21"/>
              </w:rPr>
            </w:pPr>
            <w:r>
              <w:rPr>
                <w:sz w:val="21"/>
                <w:szCs w:val="21"/>
              </w:rPr>
              <w:lastRenderedPageBreak/>
              <w:t>16.</w:t>
            </w:r>
            <w:r>
              <w:rPr>
                <w:rFonts w:hint="eastAsia"/>
                <w:sz w:val="21"/>
                <w:szCs w:val="21"/>
              </w:rPr>
              <w:t>初步具备动物免疫监测的能力</w:t>
            </w:r>
          </w:p>
          <w:p w14:paraId="459907D2" w14:textId="77777777" w:rsidR="00D807FB" w:rsidRDefault="00000000">
            <w:pPr>
              <w:spacing w:line="366" w:lineRule="exact"/>
              <w:rPr>
                <w:sz w:val="21"/>
                <w:szCs w:val="21"/>
              </w:rPr>
            </w:pPr>
            <w:r>
              <w:rPr>
                <w:sz w:val="21"/>
                <w:szCs w:val="21"/>
              </w:rPr>
              <w:t>17.</w:t>
            </w:r>
            <w:r>
              <w:rPr>
                <w:rFonts w:hint="eastAsia"/>
                <w:sz w:val="21"/>
                <w:szCs w:val="21"/>
              </w:rPr>
              <w:t>具备正确进行患病畜禽无害化处理的能力</w:t>
            </w:r>
          </w:p>
          <w:p w14:paraId="1ACDEBE4" w14:textId="77777777" w:rsidR="00D807FB" w:rsidRDefault="00000000">
            <w:pPr>
              <w:spacing w:line="366" w:lineRule="exact"/>
              <w:rPr>
                <w:sz w:val="21"/>
                <w:szCs w:val="21"/>
              </w:rPr>
            </w:pPr>
            <w:r>
              <w:rPr>
                <w:sz w:val="21"/>
                <w:szCs w:val="21"/>
              </w:rPr>
              <w:t>18.</w:t>
            </w:r>
            <w:r>
              <w:rPr>
                <w:rFonts w:hint="eastAsia"/>
                <w:sz w:val="21"/>
                <w:szCs w:val="21"/>
              </w:rPr>
              <w:t>具备测试动物环境卫生的能力</w:t>
            </w:r>
          </w:p>
          <w:p w14:paraId="68DF532E" w14:textId="77777777" w:rsidR="00D807FB" w:rsidRDefault="00000000">
            <w:pPr>
              <w:spacing w:line="366" w:lineRule="exact"/>
              <w:rPr>
                <w:sz w:val="21"/>
                <w:szCs w:val="21"/>
              </w:rPr>
            </w:pPr>
            <w:r>
              <w:rPr>
                <w:sz w:val="21"/>
                <w:szCs w:val="21"/>
              </w:rPr>
              <w:t>19.</w:t>
            </w:r>
            <w:r>
              <w:rPr>
                <w:rFonts w:hint="eastAsia"/>
                <w:sz w:val="21"/>
                <w:szCs w:val="21"/>
              </w:rPr>
              <w:t>具备清洁动物环境的能力</w:t>
            </w:r>
          </w:p>
          <w:p w14:paraId="5A87053E" w14:textId="77777777" w:rsidR="00D807FB" w:rsidRDefault="00000000">
            <w:pPr>
              <w:spacing w:line="366" w:lineRule="exact"/>
              <w:rPr>
                <w:sz w:val="21"/>
                <w:szCs w:val="21"/>
              </w:rPr>
            </w:pPr>
            <w:r>
              <w:rPr>
                <w:sz w:val="21"/>
                <w:szCs w:val="21"/>
              </w:rPr>
              <w:t>20.</w:t>
            </w:r>
            <w:r>
              <w:rPr>
                <w:rFonts w:hint="eastAsia"/>
                <w:sz w:val="21"/>
                <w:szCs w:val="21"/>
              </w:rPr>
              <w:t>具备动物环境消毒及环境控制的能力</w:t>
            </w:r>
          </w:p>
        </w:tc>
      </w:tr>
      <w:tr w:rsidR="00D807FB" w14:paraId="2111C2FC" w14:textId="77777777">
        <w:tc>
          <w:tcPr>
            <w:tcW w:w="2022" w:type="dxa"/>
          </w:tcPr>
          <w:p w14:paraId="3CC3D955" w14:textId="77777777" w:rsidR="00D807FB" w:rsidRDefault="00000000">
            <w:pPr>
              <w:spacing w:line="240" w:lineRule="exact"/>
              <w:rPr>
                <w:sz w:val="21"/>
                <w:szCs w:val="21"/>
              </w:rPr>
            </w:pPr>
            <w:r>
              <w:rPr>
                <w:rFonts w:ascii="宋体" w:hAnsi="宋体" w:cs="宋体"/>
                <w:sz w:val="21"/>
                <w:szCs w:val="21"/>
              </w:rPr>
              <w:lastRenderedPageBreak/>
              <w:t>4.</w:t>
            </w:r>
            <w:r>
              <w:rPr>
                <w:rFonts w:ascii="宋体" w:hAnsi="宋体" w:cs="宋体" w:hint="eastAsia"/>
                <w:sz w:val="21"/>
                <w:szCs w:val="21"/>
              </w:rPr>
              <w:t>动物检疫检验</w:t>
            </w:r>
          </w:p>
          <w:p w14:paraId="40756520" w14:textId="77777777" w:rsidR="00D807FB" w:rsidRDefault="00D807FB">
            <w:pPr>
              <w:spacing w:line="366" w:lineRule="exact"/>
              <w:rPr>
                <w:rFonts w:ascii="宋体" w:cs="宋体"/>
                <w:w w:val="99"/>
                <w:sz w:val="21"/>
                <w:szCs w:val="21"/>
              </w:rPr>
            </w:pPr>
          </w:p>
        </w:tc>
        <w:tc>
          <w:tcPr>
            <w:tcW w:w="6440" w:type="dxa"/>
          </w:tcPr>
          <w:p w14:paraId="72B54EE5" w14:textId="77777777" w:rsidR="00D807FB" w:rsidRDefault="00000000">
            <w:pPr>
              <w:spacing w:line="366" w:lineRule="exact"/>
              <w:rPr>
                <w:sz w:val="21"/>
                <w:szCs w:val="21"/>
              </w:rPr>
            </w:pPr>
            <w:r>
              <w:rPr>
                <w:sz w:val="21"/>
                <w:szCs w:val="21"/>
              </w:rPr>
              <w:t>1.</w:t>
            </w:r>
            <w:r>
              <w:rPr>
                <w:rFonts w:hint="eastAsia"/>
                <w:sz w:val="21"/>
                <w:szCs w:val="21"/>
              </w:rPr>
              <w:t>具备畜禽产地检疫的能力</w:t>
            </w:r>
          </w:p>
          <w:p w14:paraId="30A091F7" w14:textId="77777777" w:rsidR="00D807FB" w:rsidRDefault="00000000">
            <w:pPr>
              <w:spacing w:line="366" w:lineRule="exact"/>
              <w:rPr>
                <w:sz w:val="21"/>
                <w:szCs w:val="21"/>
              </w:rPr>
            </w:pPr>
            <w:r>
              <w:rPr>
                <w:sz w:val="21"/>
                <w:szCs w:val="21"/>
              </w:rPr>
              <w:t>2.</w:t>
            </w:r>
            <w:r>
              <w:rPr>
                <w:rFonts w:hint="eastAsia"/>
                <w:sz w:val="21"/>
                <w:szCs w:val="21"/>
              </w:rPr>
              <w:t>具备正确进行车辆消毒的能力</w:t>
            </w:r>
          </w:p>
          <w:p w14:paraId="1B0C846E" w14:textId="77777777" w:rsidR="00D807FB" w:rsidRDefault="00000000">
            <w:pPr>
              <w:spacing w:line="366" w:lineRule="exact"/>
              <w:rPr>
                <w:sz w:val="21"/>
                <w:szCs w:val="21"/>
              </w:rPr>
            </w:pPr>
            <w:r>
              <w:rPr>
                <w:sz w:val="21"/>
                <w:szCs w:val="21"/>
              </w:rPr>
              <w:t>3.</w:t>
            </w:r>
            <w:r>
              <w:rPr>
                <w:rFonts w:hint="eastAsia"/>
                <w:sz w:val="21"/>
                <w:szCs w:val="21"/>
              </w:rPr>
              <w:t>具备正确实施动物产地检疫的能力</w:t>
            </w:r>
          </w:p>
          <w:p w14:paraId="4A411F51" w14:textId="77777777" w:rsidR="00D807FB" w:rsidRDefault="00000000">
            <w:pPr>
              <w:spacing w:line="366" w:lineRule="exact"/>
              <w:rPr>
                <w:sz w:val="21"/>
                <w:szCs w:val="21"/>
              </w:rPr>
            </w:pPr>
            <w:r>
              <w:rPr>
                <w:sz w:val="21"/>
                <w:szCs w:val="21"/>
              </w:rPr>
              <w:t>4.</w:t>
            </w:r>
            <w:r>
              <w:rPr>
                <w:rFonts w:hint="eastAsia"/>
                <w:sz w:val="21"/>
                <w:szCs w:val="21"/>
              </w:rPr>
              <w:t>具备正确填写动物检疫合格证明的能力</w:t>
            </w:r>
          </w:p>
          <w:p w14:paraId="3F5B3879" w14:textId="77777777" w:rsidR="00D807FB" w:rsidRDefault="00000000">
            <w:pPr>
              <w:spacing w:line="366" w:lineRule="exact"/>
              <w:rPr>
                <w:sz w:val="21"/>
                <w:szCs w:val="21"/>
              </w:rPr>
            </w:pPr>
            <w:r>
              <w:rPr>
                <w:sz w:val="21"/>
                <w:szCs w:val="21"/>
              </w:rPr>
              <w:t>5.</w:t>
            </w:r>
            <w:proofErr w:type="gramStart"/>
            <w:r>
              <w:rPr>
                <w:rFonts w:hint="eastAsia"/>
                <w:sz w:val="21"/>
                <w:szCs w:val="21"/>
              </w:rPr>
              <w:t>具正确</w:t>
            </w:r>
            <w:proofErr w:type="gramEnd"/>
            <w:r>
              <w:rPr>
                <w:rFonts w:hint="eastAsia"/>
                <w:sz w:val="21"/>
                <w:szCs w:val="21"/>
              </w:rPr>
              <w:t>进行运输检疫的能力</w:t>
            </w:r>
          </w:p>
          <w:p w14:paraId="29924FD4" w14:textId="77777777" w:rsidR="00D807FB" w:rsidRDefault="00000000">
            <w:pPr>
              <w:spacing w:line="366" w:lineRule="exact"/>
              <w:rPr>
                <w:sz w:val="21"/>
                <w:szCs w:val="21"/>
              </w:rPr>
            </w:pPr>
            <w:r>
              <w:rPr>
                <w:sz w:val="21"/>
                <w:szCs w:val="21"/>
              </w:rPr>
              <w:t>6.</w:t>
            </w:r>
            <w:r>
              <w:rPr>
                <w:rFonts w:hint="eastAsia"/>
                <w:sz w:val="21"/>
                <w:szCs w:val="21"/>
              </w:rPr>
              <w:t>具备动物解剖的能力</w:t>
            </w:r>
          </w:p>
          <w:p w14:paraId="6D0D31A2" w14:textId="77777777" w:rsidR="00D807FB" w:rsidRDefault="00000000">
            <w:pPr>
              <w:spacing w:line="366" w:lineRule="exact"/>
              <w:rPr>
                <w:sz w:val="21"/>
                <w:szCs w:val="21"/>
              </w:rPr>
            </w:pPr>
            <w:r>
              <w:rPr>
                <w:sz w:val="21"/>
                <w:szCs w:val="21"/>
              </w:rPr>
              <w:t>7.</w:t>
            </w:r>
            <w:r>
              <w:rPr>
                <w:rFonts w:hint="eastAsia"/>
                <w:sz w:val="21"/>
                <w:szCs w:val="21"/>
              </w:rPr>
              <w:t>具自我安全防护能力</w:t>
            </w:r>
          </w:p>
          <w:p w14:paraId="2E3607D8" w14:textId="77777777" w:rsidR="00D807FB" w:rsidRDefault="00000000">
            <w:pPr>
              <w:spacing w:line="366" w:lineRule="exact"/>
              <w:rPr>
                <w:sz w:val="21"/>
                <w:szCs w:val="21"/>
              </w:rPr>
            </w:pPr>
            <w:r>
              <w:rPr>
                <w:sz w:val="21"/>
                <w:szCs w:val="21"/>
              </w:rPr>
              <w:t>8.</w:t>
            </w:r>
            <w:r>
              <w:rPr>
                <w:rFonts w:hint="eastAsia"/>
                <w:sz w:val="21"/>
                <w:szCs w:val="21"/>
              </w:rPr>
              <w:t>具备动物传染病常见病症识别能力</w:t>
            </w:r>
          </w:p>
          <w:p w14:paraId="69D7A3D6" w14:textId="77777777" w:rsidR="00D807FB" w:rsidRDefault="00000000">
            <w:pPr>
              <w:spacing w:line="366" w:lineRule="exact"/>
              <w:rPr>
                <w:sz w:val="21"/>
                <w:szCs w:val="21"/>
              </w:rPr>
            </w:pPr>
            <w:r>
              <w:rPr>
                <w:sz w:val="21"/>
                <w:szCs w:val="21"/>
              </w:rPr>
              <w:t>9.</w:t>
            </w:r>
            <w:r>
              <w:rPr>
                <w:rFonts w:hint="eastAsia"/>
                <w:sz w:val="21"/>
                <w:szCs w:val="21"/>
              </w:rPr>
              <w:t>具备动物检疫的能力</w:t>
            </w:r>
          </w:p>
          <w:p w14:paraId="10B535B1" w14:textId="77777777" w:rsidR="00D807FB" w:rsidRDefault="00000000">
            <w:pPr>
              <w:spacing w:line="366" w:lineRule="exact"/>
              <w:rPr>
                <w:sz w:val="21"/>
                <w:szCs w:val="21"/>
              </w:rPr>
            </w:pPr>
            <w:r>
              <w:rPr>
                <w:sz w:val="21"/>
                <w:szCs w:val="21"/>
              </w:rPr>
              <w:t>10.</w:t>
            </w:r>
            <w:r>
              <w:rPr>
                <w:rFonts w:hint="eastAsia"/>
                <w:sz w:val="21"/>
                <w:szCs w:val="21"/>
              </w:rPr>
              <w:t>具备正确采集病料及进行病料处理的能力</w:t>
            </w:r>
          </w:p>
          <w:p w14:paraId="12D97ED3" w14:textId="77777777" w:rsidR="00D807FB" w:rsidRDefault="00000000">
            <w:pPr>
              <w:spacing w:line="366" w:lineRule="exact"/>
              <w:rPr>
                <w:sz w:val="21"/>
                <w:szCs w:val="21"/>
              </w:rPr>
            </w:pPr>
            <w:r>
              <w:rPr>
                <w:sz w:val="21"/>
                <w:szCs w:val="21"/>
              </w:rPr>
              <w:t>11.</w:t>
            </w:r>
            <w:r>
              <w:rPr>
                <w:rFonts w:hint="eastAsia"/>
                <w:sz w:val="21"/>
                <w:szCs w:val="21"/>
              </w:rPr>
              <w:t>具备进行实验室常规检查的能力，包括病料涂片镜检、分离培养、细菌鉴定等</w:t>
            </w:r>
          </w:p>
          <w:p w14:paraId="3CE32EFB" w14:textId="77777777" w:rsidR="00D807FB" w:rsidRDefault="00000000">
            <w:pPr>
              <w:spacing w:line="366" w:lineRule="exact"/>
              <w:rPr>
                <w:sz w:val="21"/>
                <w:szCs w:val="21"/>
              </w:rPr>
            </w:pPr>
            <w:r>
              <w:rPr>
                <w:sz w:val="21"/>
                <w:szCs w:val="21"/>
              </w:rPr>
              <w:t>12.</w:t>
            </w:r>
            <w:r>
              <w:rPr>
                <w:rFonts w:hint="eastAsia"/>
                <w:sz w:val="21"/>
                <w:szCs w:val="21"/>
              </w:rPr>
              <w:t>具备正确进行患病畜禽无害化处理的能力</w:t>
            </w:r>
          </w:p>
          <w:p w14:paraId="728E3437" w14:textId="77777777" w:rsidR="00D807FB" w:rsidRDefault="00000000">
            <w:pPr>
              <w:spacing w:line="366" w:lineRule="exact"/>
              <w:rPr>
                <w:sz w:val="21"/>
                <w:szCs w:val="21"/>
              </w:rPr>
            </w:pPr>
            <w:r>
              <w:rPr>
                <w:sz w:val="21"/>
                <w:szCs w:val="21"/>
              </w:rPr>
              <w:t>13.</w:t>
            </w:r>
            <w:r>
              <w:rPr>
                <w:rFonts w:hint="eastAsia"/>
                <w:sz w:val="21"/>
                <w:szCs w:val="21"/>
              </w:rPr>
              <w:t>具备正确使用常用消毒剂的能力</w:t>
            </w:r>
          </w:p>
          <w:p w14:paraId="5476046F" w14:textId="77777777" w:rsidR="00D807FB" w:rsidRDefault="00000000">
            <w:pPr>
              <w:spacing w:line="366" w:lineRule="exact"/>
              <w:rPr>
                <w:sz w:val="21"/>
                <w:szCs w:val="21"/>
              </w:rPr>
            </w:pPr>
            <w:r>
              <w:rPr>
                <w:sz w:val="21"/>
                <w:szCs w:val="21"/>
              </w:rPr>
              <w:t>14.</w:t>
            </w:r>
            <w:r>
              <w:rPr>
                <w:rFonts w:hint="eastAsia"/>
                <w:sz w:val="21"/>
                <w:szCs w:val="21"/>
              </w:rPr>
              <w:t>具备正确配制消毒剂的能力</w:t>
            </w:r>
          </w:p>
          <w:p w14:paraId="4E950A3D" w14:textId="77777777" w:rsidR="00D807FB" w:rsidRDefault="00000000">
            <w:pPr>
              <w:spacing w:line="366" w:lineRule="exact"/>
              <w:rPr>
                <w:sz w:val="21"/>
                <w:szCs w:val="21"/>
              </w:rPr>
            </w:pPr>
            <w:r>
              <w:rPr>
                <w:sz w:val="21"/>
                <w:szCs w:val="21"/>
              </w:rPr>
              <w:t>15.</w:t>
            </w:r>
            <w:r>
              <w:rPr>
                <w:rFonts w:hint="eastAsia"/>
                <w:sz w:val="21"/>
                <w:szCs w:val="21"/>
              </w:rPr>
              <w:t>具备正确使用消毒器械的能力</w:t>
            </w:r>
          </w:p>
          <w:p w14:paraId="46B69FED" w14:textId="77777777" w:rsidR="00D807FB" w:rsidRDefault="00000000">
            <w:pPr>
              <w:spacing w:line="366" w:lineRule="exact"/>
              <w:rPr>
                <w:sz w:val="21"/>
                <w:szCs w:val="21"/>
              </w:rPr>
            </w:pPr>
            <w:r>
              <w:rPr>
                <w:sz w:val="21"/>
                <w:szCs w:val="21"/>
              </w:rPr>
              <w:t>16.</w:t>
            </w:r>
            <w:r>
              <w:rPr>
                <w:rFonts w:hint="eastAsia"/>
                <w:sz w:val="21"/>
                <w:szCs w:val="21"/>
              </w:rPr>
              <w:t>具备消毒效果分析能力</w:t>
            </w:r>
          </w:p>
          <w:p w14:paraId="672211CD" w14:textId="77777777" w:rsidR="00D807FB" w:rsidRDefault="00000000">
            <w:pPr>
              <w:spacing w:line="366" w:lineRule="exact"/>
              <w:rPr>
                <w:sz w:val="21"/>
                <w:szCs w:val="21"/>
              </w:rPr>
            </w:pPr>
            <w:r>
              <w:rPr>
                <w:sz w:val="21"/>
                <w:szCs w:val="21"/>
              </w:rPr>
              <w:t>17.</w:t>
            </w:r>
            <w:r>
              <w:rPr>
                <w:rFonts w:hint="eastAsia"/>
                <w:sz w:val="21"/>
                <w:szCs w:val="21"/>
              </w:rPr>
              <w:t>具备正确使用常用消毒剂的能力</w:t>
            </w:r>
          </w:p>
        </w:tc>
      </w:tr>
      <w:tr w:rsidR="00D807FB" w14:paraId="7D364583" w14:textId="77777777">
        <w:tc>
          <w:tcPr>
            <w:tcW w:w="2022" w:type="dxa"/>
          </w:tcPr>
          <w:p w14:paraId="41720B66" w14:textId="77777777" w:rsidR="00D807FB" w:rsidRDefault="00000000">
            <w:pPr>
              <w:spacing w:line="366" w:lineRule="exact"/>
              <w:rPr>
                <w:rFonts w:ascii="宋体" w:cs="宋体"/>
                <w:w w:val="99"/>
                <w:sz w:val="21"/>
                <w:szCs w:val="21"/>
              </w:rPr>
            </w:pPr>
            <w:r>
              <w:rPr>
                <w:rFonts w:ascii="宋体" w:hAnsi="宋体" w:cs="宋体"/>
                <w:w w:val="99"/>
                <w:sz w:val="21"/>
                <w:szCs w:val="21"/>
              </w:rPr>
              <w:t>5.</w:t>
            </w:r>
            <w:r>
              <w:rPr>
                <w:rFonts w:ascii="宋体" w:hAnsi="宋体" w:cs="宋体" w:hint="eastAsia"/>
                <w:w w:val="99"/>
                <w:sz w:val="21"/>
                <w:szCs w:val="21"/>
              </w:rPr>
              <w:t>饲料营销员</w:t>
            </w:r>
          </w:p>
        </w:tc>
        <w:tc>
          <w:tcPr>
            <w:tcW w:w="6440" w:type="dxa"/>
          </w:tcPr>
          <w:p w14:paraId="4F2C1754" w14:textId="77777777" w:rsidR="00D807FB" w:rsidRDefault="00000000">
            <w:pPr>
              <w:spacing w:line="366" w:lineRule="exact"/>
              <w:rPr>
                <w:sz w:val="21"/>
                <w:szCs w:val="21"/>
              </w:rPr>
            </w:pPr>
            <w:r>
              <w:rPr>
                <w:sz w:val="21"/>
                <w:szCs w:val="21"/>
              </w:rPr>
              <w:t>1.</w:t>
            </w:r>
            <w:r>
              <w:rPr>
                <w:rFonts w:hint="eastAsia"/>
                <w:sz w:val="21"/>
                <w:szCs w:val="21"/>
              </w:rPr>
              <w:t>具备接</w:t>
            </w:r>
            <w:proofErr w:type="gramStart"/>
            <w:r>
              <w:rPr>
                <w:rFonts w:hint="eastAsia"/>
                <w:sz w:val="21"/>
                <w:szCs w:val="21"/>
              </w:rPr>
              <w:t>持顾客</w:t>
            </w:r>
            <w:proofErr w:type="gramEnd"/>
            <w:r>
              <w:rPr>
                <w:rFonts w:hint="eastAsia"/>
                <w:sz w:val="21"/>
                <w:szCs w:val="21"/>
              </w:rPr>
              <w:t>的能力</w:t>
            </w:r>
          </w:p>
          <w:p w14:paraId="6987D219" w14:textId="77777777" w:rsidR="00D807FB" w:rsidRDefault="00000000">
            <w:pPr>
              <w:spacing w:line="366" w:lineRule="exact"/>
              <w:rPr>
                <w:sz w:val="21"/>
                <w:szCs w:val="21"/>
              </w:rPr>
            </w:pPr>
            <w:r>
              <w:rPr>
                <w:sz w:val="21"/>
                <w:szCs w:val="21"/>
              </w:rPr>
              <w:t>2.</w:t>
            </w:r>
            <w:r>
              <w:rPr>
                <w:rFonts w:hint="eastAsia"/>
                <w:sz w:val="21"/>
                <w:szCs w:val="21"/>
              </w:rPr>
              <w:t>具备独立处理顾客投诉的能力</w:t>
            </w:r>
          </w:p>
          <w:p w14:paraId="1A93E818" w14:textId="77777777" w:rsidR="00D807FB" w:rsidRDefault="00000000">
            <w:pPr>
              <w:spacing w:line="366" w:lineRule="exact"/>
              <w:rPr>
                <w:sz w:val="21"/>
                <w:szCs w:val="21"/>
              </w:rPr>
            </w:pPr>
            <w:r>
              <w:rPr>
                <w:sz w:val="21"/>
                <w:szCs w:val="21"/>
              </w:rPr>
              <w:t>3.</w:t>
            </w:r>
            <w:r>
              <w:rPr>
                <w:rFonts w:hint="eastAsia"/>
                <w:sz w:val="21"/>
                <w:szCs w:val="21"/>
              </w:rPr>
              <w:t>具备识别饲料产品的能力</w:t>
            </w:r>
          </w:p>
          <w:p w14:paraId="373BA07C" w14:textId="77777777" w:rsidR="00D807FB" w:rsidRDefault="00000000">
            <w:pPr>
              <w:spacing w:line="366" w:lineRule="exact"/>
              <w:rPr>
                <w:sz w:val="21"/>
                <w:szCs w:val="21"/>
              </w:rPr>
            </w:pPr>
            <w:r>
              <w:rPr>
                <w:sz w:val="21"/>
                <w:szCs w:val="21"/>
              </w:rPr>
              <w:t>4.</w:t>
            </w:r>
            <w:r>
              <w:rPr>
                <w:rFonts w:hint="eastAsia"/>
                <w:sz w:val="21"/>
                <w:szCs w:val="21"/>
              </w:rPr>
              <w:t>具备分析动物饮食习性的能力</w:t>
            </w:r>
          </w:p>
          <w:p w14:paraId="05887EA1" w14:textId="77777777" w:rsidR="00D807FB" w:rsidRDefault="00000000">
            <w:pPr>
              <w:spacing w:line="366" w:lineRule="exact"/>
              <w:rPr>
                <w:sz w:val="21"/>
                <w:szCs w:val="21"/>
              </w:rPr>
            </w:pPr>
            <w:r>
              <w:rPr>
                <w:sz w:val="21"/>
                <w:szCs w:val="21"/>
              </w:rPr>
              <w:t>5.</w:t>
            </w:r>
            <w:r>
              <w:rPr>
                <w:rFonts w:hint="eastAsia"/>
                <w:sz w:val="21"/>
                <w:szCs w:val="21"/>
              </w:rPr>
              <w:t>具备根据不同的动物品种推荐产品的能力</w:t>
            </w:r>
          </w:p>
          <w:p w14:paraId="606EA833" w14:textId="77777777" w:rsidR="00D807FB" w:rsidRDefault="00000000">
            <w:pPr>
              <w:spacing w:line="366" w:lineRule="exact"/>
              <w:rPr>
                <w:sz w:val="21"/>
                <w:szCs w:val="21"/>
              </w:rPr>
            </w:pPr>
            <w:r>
              <w:rPr>
                <w:sz w:val="21"/>
                <w:szCs w:val="21"/>
              </w:rPr>
              <w:t>6.</w:t>
            </w:r>
            <w:r>
              <w:rPr>
                <w:rFonts w:hint="eastAsia"/>
                <w:sz w:val="21"/>
                <w:szCs w:val="21"/>
              </w:rPr>
              <w:t>具备市场调研及实施调研计划的能力</w:t>
            </w:r>
          </w:p>
          <w:p w14:paraId="103791D5" w14:textId="77777777" w:rsidR="00D807FB" w:rsidRDefault="00000000">
            <w:pPr>
              <w:spacing w:line="366" w:lineRule="exact"/>
              <w:rPr>
                <w:sz w:val="21"/>
                <w:szCs w:val="21"/>
              </w:rPr>
            </w:pPr>
            <w:r>
              <w:rPr>
                <w:sz w:val="21"/>
                <w:szCs w:val="21"/>
              </w:rPr>
              <w:t>7.</w:t>
            </w:r>
            <w:r>
              <w:rPr>
                <w:rFonts w:hint="eastAsia"/>
                <w:sz w:val="21"/>
                <w:szCs w:val="21"/>
              </w:rPr>
              <w:t>具备拟定销售合同及实施销</w:t>
            </w:r>
            <w:r>
              <w:rPr>
                <w:sz w:val="21"/>
                <w:szCs w:val="21"/>
              </w:rPr>
              <w:t xml:space="preserve"> </w:t>
            </w:r>
            <w:r>
              <w:rPr>
                <w:rFonts w:hint="eastAsia"/>
                <w:sz w:val="21"/>
                <w:szCs w:val="21"/>
              </w:rPr>
              <w:t>售的能力</w:t>
            </w:r>
          </w:p>
          <w:p w14:paraId="3EE26209" w14:textId="77777777" w:rsidR="00D807FB" w:rsidRDefault="00000000">
            <w:pPr>
              <w:spacing w:line="366" w:lineRule="exact"/>
              <w:rPr>
                <w:sz w:val="21"/>
                <w:szCs w:val="21"/>
              </w:rPr>
            </w:pPr>
            <w:r>
              <w:rPr>
                <w:sz w:val="21"/>
                <w:szCs w:val="21"/>
              </w:rPr>
              <w:t>8.</w:t>
            </w:r>
            <w:r>
              <w:rPr>
                <w:rFonts w:hint="eastAsia"/>
                <w:sz w:val="21"/>
                <w:szCs w:val="21"/>
              </w:rPr>
              <w:t>具备谈判能力及拟定市场销</w:t>
            </w:r>
            <w:r>
              <w:rPr>
                <w:sz w:val="21"/>
                <w:szCs w:val="21"/>
              </w:rPr>
              <w:t xml:space="preserve"> </w:t>
            </w:r>
            <w:proofErr w:type="gramStart"/>
            <w:r>
              <w:rPr>
                <w:rFonts w:hint="eastAsia"/>
                <w:sz w:val="21"/>
                <w:szCs w:val="21"/>
              </w:rPr>
              <w:t>售方案</w:t>
            </w:r>
            <w:proofErr w:type="gramEnd"/>
            <w:r>
              <w:rPr>
                <w:rFonts w:hint="eastAsia"/>
                <w:sz w:val="21"/>
                <w:szCs w:val="21"/>
              </w:rPr>
              <w:t>的能力</w:t>
            </w:r>
          </w:p>
          <w:p w14:paraId="0DD7BBF4" w14:textId="77777777" w:rsidR="00D807FB" w:rsidRDefault="00000000">
            <w:pPr>
              <w:spacing w:line="366" w:lineRule="exact"/>
              <w:rPr>
                <w:sz w:val="21"/>
                <w:szCs w:val="21"/>
              </w:rPr>
            </w:pPr>
            <w:r>
              <w:rPr>
                <w:sz w:val="21"/>
                <w:szCs w:val="21"/>
              </w:rPr>
              <w:t>9.</w:t>
            </w:r>
            <w:r>
              <w:rPr>
                <w:rFonts w:hint="eastAsia"/>
                <w:sz w:val="21"/>
                <w:szCs w:val="21"/>
              </w:rPr>
              <w:t>具备账目管理的能力</w:t>
            </w:r>
          </w:p>
          <w:p w14:paraId="28523A76" w14:textId="77777777" w:rsidR="00D807FB" w:rsidRDefault="00000000">
            <w:pPr>
              <w:spacing w:line="366" w:lineRule="exact"/>
              <w:rPr>
                <w:sz w:val="21"/>
                <w:szCs w:val="21"/>
              </w:rPr>
            </w:pPr>
            <w:r>
              <w:rPr>
                <w:sz w:val="21"/>
                <w:szCs w:val="21"/>
              </w:rPr>
              <w:t>10.</w:t>
            </w:r>
            <w:r>
              <w:rPr>
                <w:rFonts w:hint="eastAsia"/>
                <w:sz w:val="21"/>
                <w:szCs w:val="21"/>
              </w:rPr>
              <w:t>具备数据分析的能力</w:t>
            </w:r>
          </w:p>
          <w:p w14:paraId="75998AE5" w14:textId="77777777" w:rsidR="00D807FB" w:rsidRDefault="00000000">
            <w:pPr>
              <w:spacing w:line="366" w:lineRule="exact"/>
              <w:rPr>
                <w:sz w:val="21"/>
                <w:szCs w:val="21"/>
              </w:rPr>
            </w:pPr>
            <w:r>
              <w:rPr>
                <w:sz w:val="21"/>
                <w:szCs w:val="21"/>
              </w:rPr>
              <w:t>11.</w:t>
            </w:r>
            <w:r>
              <w:rPr>
                <w:rFonts w:hint="eastAsia"/>
                <w:sz w:val="21"/>
                <w:szCs w:val="21"/>
              </w:rPr>
              <w:t>具备动物饲料保管的能力</w:t>
            </w:r>
          </w:p>
          <w:p w14:paraId="1E725EB7" w14:textId="77777777" w:rsidR="00D807FB" w:rsidRDefault="00000000">
            <w:pPr>
              <w:spacing w:line="366" w:lineRule="exact"/>
              <w:rPr>
                <w:sz w:val="21"/>
                <w:szCs w:val="21"/>
              </w:rPr>
            </w:pPr>
            <w:r>
              <w:rPr>
                <w:sz w:val="21"/>
                <w:szCs w:val="21"/>
              </w:rPr>
              <w:t>12.</w:t>
            </w:r>
            <w:r>
              <w:rPr>
                <w:rFonts w:hint="eastAsia"/>
                <w:sz w:val="21"/>
                <w:szCs w:val="21"/>
              </w:rPr>
              <w:t>具备检查及记录产品情况的能力</w:t>
            </w:r>
          </w:p>
          <w:p w14:paraId="24A85F22" w14:textId="77777777" w:rsidR="00D807FB" w:rsidRDefault="00000000">
            <w:pPr>
              <w:spacing w:line="366" w:lineRule="exact"/>
              <w:rPr>
                <w:sz w:val="21"/>
                <w:szCs w:val="21"/>
              </w:rPr>
            </w:pPr>
            <w:r>
              <w:rPr>
                <w:sz w:val="21"/>
                <w:szCs w:val="21"/>
              </w:rPr>
              <w:t>13.</w:t>
            </w:r>
            <w:r>
              <w:rPr>
                <w:rFonts w:hint="eastAsia"/>
                <w:sz w:val="21"/>
                <w:szCs w:val="21"/>
              </w:rPr>
              <w:t>具备识别及处理不合格产品的能力</w:t>
            </w:r>
          </w:p>
          <w:p w14:paraId="6A566E38" w14:textId="77777777" w:rsidR="00D807FB" w:rsidRDefault="00000000">
            <w:pPr>
              <w:spacing w:line="366" w:lineRule="exact"/>
              <w:rPr>
                <w:sz w:val="21"/>
                <w:szCs w:val="21"/>
              </w:rPr>
            </w:pPr>
            <w:r>
              <w:rPr>
                <w:sz w:val="21"/>
                <w:szCs w:val="21"/>
              </w:rPr>
              <w:t>14.</w:t>
            </w:r>
            <w:r>
              <w:rPr>
                <w:rFonts w:hint="eastAsia"/>
                <w:sz w:val="21"/>
                <w:szCs w:val="21"/>
              </w:rPr>
              <w:t>具备成本核算及数据统计的能力</w:t>
            </w:r>
          </w:p>
          <w:p w14:paraId="10CF5681" w14:textId="77777777" w:rsidR="00D807FB" w:rsidRDefault="00000000">
            <w:pPr>
              <w:spacing w:line="366" w:lineRule="exact"/>
              <w:rPr>
                <w:sz w:val="21"/>
                <w:szCs w:val="21"/>
              </w:rPr>
            </w:pPr>
            <w:r>
              <w:rPr>
                <w:sz w:val="21"/>
                <w:szCs w:val="21"/>
              </w:rPr>
              <w:lastRenderedPageBreak/>
              <w:t>15.</w:t>
            </w:r>
            <w:r>
              <w:rPr>
                <w:rFonts w:hint="eastAsia"/>
                <w:sz w:val="21"/>
                <w:szCs w:val="21"/>
              </w:rPr>
              <w:t>具备独立处理顾客投诉的能力</w:t>
            </w:r>
          </w:p>
        </w:tc>
      </w:tr>
      <w:tr w:rsidR="00D807FB" w14:paraId="4B516380" w14:textId="77777777">
        <w:tc>
          <w:tcPr>
            <w:tcW w:w="2022" w:type="dxa"/>
          </w:tcPr>
          <w:p w14:paraId="2615AAB4" w14:textId="77777777" w:rsidR="00D807FB" w:rsidRDefault="00000000">
            <w:pPr>
              <w:spacing w:line="366" w:lineRule="exact"/>
              <w:rPr>
                <w:rFonts w:ascii="宋体" w:cs="宋体"/>
                <w:w w:val="99"/>
                <w:sz w:val="21"/>
                <w:szCs w:val="21"/>
              </w:rPr>
            </w:pPr>
            <w:r>
              <w:rPr>
                <w:rFonts w:ascii="宋体" w:hAnsi="宋体" w:cs="宋体"/>
                <w:w w:val="99"/>
                <w:sz w:val="21"/>
                <w:szCs w:val="21"/>
              </w:rPr>
              <w:lastRenderedPageBreak/>
              <w:t>6.</w:t>
            </w:r>
            <w:r>
              <w:rPr>
                <w:rFonts w:ascii="宋体" w:hAnsi="宋体" w:cs="宋体" w:hint="eastAsia"/>
                <w:w w:val="99"/>
                <w:sz w:val="21"/>
                <w:szCs w:val="21"/>
              </w:rPr>
              <w:t>兽药营销员</w:t>
            </w:r>
          </w:p>
        </w:tc>
        <w:tc>
          <w:tcPr>
            <w:tcW w:w="6440" w:type="dxa"/>
          </w:tcPr>
          <w:p w14:paraId="28427576" w14:textId="77777777" w:rsidR="00D807FB" w:rsidRDefault="00000000">
            <w:pPr>
              <w:spacing w:line="366" w:lineRule="exact"/>
              <w:rPr>
                <w:sz w:val="21"/>
                <w:szCs w:val="21"/>
              </w:rPr>
            </w:pPr>
            <w:r>
              <w:rPr>
                <w:sz w:val="21"/>
                <w:szCs w:val="21"/>
              </w:rPr>
              <w:t>1.</w:t>
            </w:r>
            <w:r>
              <w:rPr>
                <w:rFonts w:hint="eastAsia"/>
                <w:sz w:val="21"/>
                <w:szCs w:val="21"/>
              </w:rPr>
              <w:t>具备接待顾客的能力</w:t>
            </w:r>
          </w:p>
          <w:p w14:paraId="18A100F1" w14:textId="77777777" w:rsidR="00D807FB" w:rsidRDefault="00000000">
            <w:pPr>
              <w:spacing w:line="366" w:lineRule="exact"/>
              <w:rPr>
                <w:sz w:val="21"/>
                <w:szCs w:val="21"/>
              </w:rPr>
            </w:pPr>
            <w:r>
              <w:rPr>
                <w:sz w:val="21"/>
                <w:szCs w:val="21"/>
              </w:rPr>
              <w:t>2.</w:t>
            </w:r>
            <w:r>
              <w:rPr>
                <w:rFonts w:hint="eastAsia"/>
                <w:sz w:val="21"/>
                <w:szCs w:val="21"/>
              </w:rPr>
              <w:t>具备独立处理顾客投诉的能力</w:t>
            </w:r>
          </w:p>
          <w:p w14:paraId="73ADE58E" w14:textId="77777777" w:rsidR="00D807FB" w:rsidRDefault="00000000">
            <w:pPr>
              <w:spacing w:line="366" w:lineRule="exact"/>
              <w:rPr>
                <w:sz w:val="21"/>
                <w:szCs w:val="21"/>
              </w:rPr>
            </w:pPr>
            <w:r>
              <w:rPr>
                <w:sz w:val="21"/>
                <w:szCs w:val="21"/>
              </w:rPr>
              <w:t>3.</w:t>
            </w:r>
            <w:r>
              <w:rPr>
                <w:rFonts w:hint="eastAsia"/>
                <w:sz w:val="21"/>
                <w:szCs w:val="21"/>
              </w:rPr>
              <w:t>具备识别动物常见病症的能力</w:t>
            </w:r>
          </w:p>
          <w:p w14:paraId="714C67C7" w14:textId="77777777" w:rsidR="00D807FB" w:rsidRDefault="00000000">
            <w:pPr>
              <w:spacing w:line="366" w:lineRule="exact"/>
              <w:rPr>
                <w:sz w:val="21"/>
                <w:szCs w:val="21"/>
              </w:rPr>
            </w:pPr>
            <w:r>
              <w:rPr>
                <w:sz w:val="21"/>
                <w:szCs w:val="21"/>
              </w:rPr>
              <w:t>4.</w:t>
            </w:r>
            <w:r>
              <w:rPr>
                <w:rFonts w:hint="eastAsia"/>
                <w:sz w:val="21"/>
                <w:szCs w:val="21"/>
              </w:rPr>
              <w:t>具备兽类常见病的诊疗能力</w:t>
            </w:r>
          </w:p>
          <w:p w14:paraId="1B362C6A" w14:textId="77777777" w:rsidR="00D807FB" w:rsidRDefault="00000000">
            <w:pPr>
              <w:spacing w:line="366" w:lineRule="exact"/>
              <w:rPr>
                <w:sz w:val="21"/>
                <w:szCs w:val="21"/>
              </w:rPr>
            </w:pPr>
            <w:r>
              <w:rPr>
                <w:sz w:val="21"/>
                <w:szCs w:val="21"/>
              </w:rPr>
              <w:t>5.</w:t>
            </w:r>
            <w:r>
              <w:rPr>
                <w:rFonts w:hint="eastAsia"/>
                <w:sz w:val="21"/>
                <w:szCs w:val="21"/>
              </w:rPr>
              <w:t>具备介绍兽类常用药物的能力</w:t>
            </w:r>
          </w:p>
          <w:p w14:paraId="0852A060" w14:textId="77777777" w:rsidR="00D807FB" w:rsidRDefault="00000000">
            <w:pPr>
              <w:spacing w:line="366" w:lineRule="exact"/>
              <w:rPr>
                <w:sz w:val="21"/>
                <w:szCs w:val="21"/>
              </w:rPr>
            </w:pPr>
            <w:r>
              <w:rPr>
                <w:sz w:val="21"/>
                <w:szCs w:val="21"/>
              </w:rPr>
              <w:t>6.</w:t>
            </w:r>
            <w:r>
              <w:rPr>
                <w:rFonts w:hint="eastAsia"/>
                <w:sz w:val="21"/>
                <w:szCs w:val="21"/>
              </w:rPr>
              <w:t>具备兽医产品的介绍说明的能力</w:t>
            </w:r>
          </w:p>
          <w:p w14:paraId="64DF2963" w14:textId="77777777" w:rsidR="00D807FB" w:rsidRDefault="00000000">
            <w:pPr>
              <w:spacing w:line="366" w:lineRule="exact"/>
              <w:rPr>
                <w:sz w:val="21"/>
                <w:szCs w:val="21"/>
              </w:rPr>
            </w:pPr>
            <w:r>
              <w:rPr>
                <w:sz w:val="21"/>
                <w:szCs w:val="21"/>
              </w:rPr>
              <w:t>7.</w:t>
            </w:r>
            <w:r>
              <w:rPr>
                <w:rFonts w:hint="eastAsia"/>
                <w:sz w:val="21"/>
                <w:szCs w:val="21"/>
              </w:rPr>
              <w:t>具备市场调研及实施调研计划的能力</w:t>
            </w:r>
          </w:p>
          <w:p w14:paraId="6043A2BD" w14:textId="77777777" w:rsidR="00D807FB" w:rsidRDefault="00000000">
            <w:pPr>
              <w:spacing w:line="366" w:lineRule="exact"/>
              <w:rPr>
                <w:sz w:val="21"/>
                <w:szCs w:val="21"/>
              </w:rPr>
            </w:pPr>
            <w:r>
              <w:rPr>
                <w:sz w:val="21"/>
                <w:szCs w:val="21"/>
              </w:rPr>
              <w:t>8.</w:t>
            </w:r>
            <w:r>
              <w:rPr>
                <w:rFonts w:hint="eastAsia"/>
                <w:sz w:val="21"/>
                <w:szCs w:val="21"/>
              </w:rPr>
              <w:t>具备拟定销售合同及实施销售的能力</w:t>
            </w:r>
            <w:r>
              <w:rPr>
                <w:sz w:val="21"/>
                <w:szCs w:val="21"/>
              </w:rPr>
              <w:tab/>
            </w:r>
          </w:p>
          <w:p w14:paraId="1DC71C75" w14:textId="77777777" w:rsidR="00D807FB" w:rsidRDefault="00000000">
            <w:pPr>
              <w:spacing w:line="366" w:lineRule="exact"/>
              <w:rPr>
                <w:sz w:val="21"/>
                <w:szCs w:val="21"/>
              </w:rPr>
            </w:pPr>
            <w:r>
              <w:rPr>
                <w:sz w:val="21"/>
                <w:szCs w:val="21"/>
              </w:rPr>
              <w:t>9.</w:t>
            </w:r>
            <w:r>
              <w:rPr>
                <w:rFonts w:hint="eastAsia"/>
                <w:sz w:val="21"/>
                <w:szCs w:val="21"/>
              </w:rPr>
              <w:t>具备谈判能力及拟定市场销售方案的能力</w:t>
            </w:r>
          </w:p>
          <w:p w14:paraId="7A9B6847" w14:textId="77777777" w:rsidR="00D807FB" w:rsidRDefault="00000000">
            <w:pPr>
              <w:spacing w:line="366" w:lineRule="exact"/>
              <w:rPr>
                <w:sz w:val="21"/>
                <w:szCs w:val="21"/>
              </w:rPr>
            </w:pPr>
            <w:r>
              <w:rPr>
                <w:sz w:val="21"/>
                <w:szCs w:val="21"/>
              </w:rPr>
              <w:t>10.</w:t>
            </w:r>
            <w:r>
              <w:rPr>
                <w:rFonts w:hint="eastAsia"/>
                <w:sz w:val="21"/>
                <w:szCs w:val="21"/>
              </w:rPr>
              <w:t>具备账目管理的能力</w:t>
            </w:r>
          </w:p>
          <w:p w14:paraId="36FC5957" w14:textId="77777777" w:rsidR="00D807FB" w:rsidRDefault="00000000">
            <w:pPr>
              <w:spacing w:line="366" w:lineRule="exact"/>
              <w:rPr>
                <w:sz w:val="21"/>
                <w:szCs w:val="21"/>
              </w:rPr>
            </w:pPr>
            <w:r>
              <w:rPr>
                <w:sz w:val="21"/>
                <w:szCs w:val="21"/>
              </w:rPr>
              <w:t>11.</w:t>
            </w:r>
            <w:r>
              <w:rPr>
                <w:rFonts w:hint="eastAsia"/>
                <w:sz w:val="21"/>
                <w:szCs w:val="21"/>
              </w:rPr>
              <w:t>具备数据分析的能力</w:t>
            </w:r>
          </w:p>
          <w:p w14:paraId="09FC27AA" w14:textId="77777777" w:rsidR="00D807FB" w:rsidRDefault="00000000">
            <w:pPr>
              <w:spacing w:line="366" w:lineRule="exact"/>
              <w:rPr>
                <w:sz w:val="21"/>
                <w:szCs w:val="21"/>
              </w:rPr>
            </w:pPr>
            <w:r>
              <w:rPr>
                <w:sz w:val="21"/>
                <w:szCs w:val="21"/>
              </w:rPr>
              <w:t>12.</w:t>
            </w:r>
            <w:r>
              <w:rPr>
                <w:rFonts w:hint="eastAsia"/>
                <w:sz w:val="21"/>
                <w:szCs w:val="21"/>
              </w:rPr>
              <w:t>具备药物报告能力</w:t>
            </w:r>
          </w:p>
          <w:p w14:paraId="298A5C0E" w14:textId="77777777" w:rsidR="00D807FB" w:rsidRDefault="00000000">
            <w:pPr>
              <w:spacing w:line="366" w:lineRule="exact"/>
              <w:rPr>
                <w:sz w:val="21"/>
                <w:szCs w:val="21"/>
              </w:rPr>
            </w:pPr>
            <w:r>
              <w:rPr>
                <w:sz w:val="21"/>
                <w:szCs w:val="21"/>
              </w:rPr>
              <w:t>13.</w:t>
            </w:r>
            <w:r>
              <w:rPr>
                <w:rFonts w:hint="eastAsia"/>
                <w:sz w:val="21"/>
                <w:szCs w:val="21"/>
              </w:rPr>
              <w:t>具备检查及记录产品情况的能力</w:t>
            </w:r>
          </w:p>
          <w:p w14:paraId="3BFA60E0" w14:textId="77777777" w:rsidR="00D807FB" w:rsidRDefault="00000000">
            <w:pPr>
              <w:spacing w:line="366" w:lineRule="exact"/>
              <w:rPr>
                <w:sz w:val="21"/>
                <w:szCs w:val="21"/>
              </w:rPr>
            </w:pPr>
            <w:r>
              <w:rPr>
                <w:sz w:val="21"/>
                <w:szCs w:val="21"/>
              </w:rPr>
              <w:t>14.</w:t>
            </w:r>
            <w:r>
              <w:rPr>
                <w:rFonts w:hint="eastAsia"/>
                <w:sz w:val="21"/>
                <w:szCs w:val="21"/>
              </w:rPr>
              <w:t>具备识别及处理不合格产品的能力</w:t>
            </w:r>
          </w:p>
          <w:p w14:paraId="0F633869" w14:textId="77777777" w:rsidR="00D807FB" w:rsidRDefault="00000000">
            <w:pPr>
              <w:spacing w:line="366" w:lineRule="exact"/>
              <w:rPr>
                <w:sz w:val="21"/>
                <w:szCs w:val="21"/>
              </w:rPr>
            </w:pPr>
            <w:r>
              <w:rPr>
                <w:sz w:val="21"/>
                <w:szCs w:val="21"/>
              </w:rPr>
              <w:t>15.</w:t>
            </w:r>
            <w:r>
              <w:rPr>
                <w:rFonts w:hint="eastAsia"/>
                <w:sz w:val="21"/>
                <w:szCs w:val="21"/>
              </w:rPr>
              <w:t>具备成本核算及数据统计的能力</w:t>
            </w:r>
          </w:p>
          <w:p w14:paraId="6C77CF1C" w14:textId="77777777" w:rsidR="00D807FB" w:rsidRDefault="00000000">
            <w:pPr>
              <w:spacing w:line="366" w:lineRule="exact"/>
              <w:rPr>
                <w:sz w:val="21"/>
                <w:szCs w:val="21"/>
              </w:rPr>
            </w:pPr>
            <w:r>
              <w:rPr>
                <w:sz w:val="21"/>
                <w:szCs w:val="21"/>
              </w:rPr>
              <w:t>16.</w:t>
            </w:r>
            <w:r>
              <w:rPr>
                <w:rFonts w:hint="eastAsia"/>
                <w:sz w:val="21"/>
                <w:szCs w:val="21"/>
              </w:rPr>
              <w:t>具备款项处理的能力</w:t>
            </w:r>
          </w:p>
        </w:tc>
      </w:tr>
    </w:tbl>
    <w:p w14:paraId="0C6308EF" w14:textId="77777777" w:rsidR="00D807FB" w:rsidRDefault="00D807FB">
      <w:pPr>
        <w:spacing w:line="344" w:lineRule="exact"/>
        <w:rPr>
          <w:sz w:val="21"/>
          <w:szCs w:val="21"/>
        </w:rPr>
      </w:pPr>
      <w:bookmarkStart w:id="7" w:name="page21"/>
      <w:bookmarkEnd w:id="7"/>
    </w:p>
    <w:p w14:paraId="4E5A6DB9" w14:textId="77777777" w:rsidR="00D807FB" w:rsidRDefault="00000000">
      <w:pPr>
        <w:spacing w:line="366" w:lineRule="exact"/>
        <w:ind w:left="800"/>
        <w:rPr>
          <w:sz w:val="21"/>
          <w:szCs w:val="21"/>
        </w:rPr>
      </w:pPr>
      <w:r>
        <w:rPr>
          <w:rFonts w:ascii="仿宋" w:eastAsia="仿宋" w:hAnsi="仿宋" w:cs="仿宋"/>
          <w:b/>
          <w:bCs/>
          <w:sz w:val="21"/>
          <w:szCs w:val="21"/>
        </w:rPr>
        <w:t>3</w:t>
      </w:r>
      <w:r>
        <w:rPr>
          <w:rFonts w:ascii="宋体" w:hAnsi="宋体" w:cs="宋体" w:hint="eastAsia"/>
          <w:b/>
          <w:bCs/>
          <w:sz w:val="21"/>
          <w:szCs w:val="21"/>
        </w:rPr>
        <w:t>．工作岗位描述</w:t>
      </w:r>
    </w:p>
    <w:p w14:paraId="7E30352F" w14:textId="77777777" w:rsidR="00D807FB" w:rsidRDefault="00D807FB">
      <w:pPr>
        <w:spacing w:line="74" w:lineRule="exact"/>
        <w:rPr>
          <w:sz w:val="21"/>
          <w:szCs w:val="21"/>
        </w:rPr>
      </w:pPr>
    </w:p>
    <w:p w14:paraId="1A754A42" w14:textId="77777777" w:rsidR="00D807FB" w:rsidRDefault="00000000">
      <w:pPr>
        <w:spacing w:line="366" w:lineRule="exact"/>
        <w:ind w:left="780"/>
        <w:rPr>
          <w:rFonts w:ascii="仿宋" w:eastAsia="仿宋" w:hAnsi="仿宋" w:cs="仿宋"/>
          <w:sz w:val="21"/>
          <w:szCs w:val="21"/>
        </w:rPr>
      </w:pPr>
      <w:r>
        <w:rPr>
          <w:rFonts w:ascii="宋体" w:hAnsi="宋体" w:cs="宋体" w:hint="eastAsia"/>
          <w:sz w:val="21"/>
          <w:szCs w:val="21"/>
        </w:rPr>
        <w:t>畜牧企业技能型人才岗位描述见表</w:t>
      </w:r>
      <w:r>
        <w:rPr>
          <w:rFonts w:ascii="宋体" w:hAnsi="宋体" w:cs="宋体"/>
          <w:sz w:val="21"/>
          <w:szCs w:val="21"/>
        </w:rPr>
        <w:t xml:space="preserve"> </w:t>
      </w:r>
      <w:r>
        <w:rPr>
          <w:rFonts w:ascii="仿宋" w:eastAsia="仿宋" w:hAnsi="仿宋" w:cs="仿宋"/>
          <w:sz w:val="21"/>
          <w:szCs w:val="21"/>
        </w:rPr>
        <w:t>5</w:t>
      </w:r>
    </w:p>
    <w:p w14:paraId="20AE74F5" w14:textId="77777777" w:rsidR="00D807FB" w:rsidRDefault="00000000">
      <w:pPr>
        <w:spacing w:line="366" w:lineRule="exact"/>
        <w:jc w:val="center"/>
        <w:rPr>
          <w:rFonts w:ascii="仿宋" w:eastAsia="仿宋" w:hAnsi="仿宋" w:cs="仿宋"/>
          <w:sz w:val="21"/>
          <w:szCs w:val="21"/>
        </w:rPr>
      </w:pPr>
      <w:r>
        <w:rPr>
          <w:rFonts w:ascii="宋体" w:hAnsi="宋体" w:cs="宋体" w:hint="eastAsia"/>
          <w:sz w:val="21"/>
          <w:szCs w:val="21"/>
        </w:rPr>
        <w:t>表</w:t>
      </w:r>
      <w:r>
        <w:rPr>
          <w:rFonts w:ascii="宋体" w:hAnsi="宋体" w:cs="宋体"/>
          <w:sz w:val="21"/>
          <w:szCs w:val="21"/>
        </w:rPr>
        <w:t xml:space="preserve"> 5</w:t>
      </w:r>
      <w:r>
        <w:rPr>
          <w:rFonts w:ascii="宋体" w:hAnsi="宋体" w:cs="宋体" w:hint="eastAsia"/>
          <w:sz w:val="21"/>
          <w:szCs w:val="21"/>
        </w:rPr>
        <w:t>：岗位描述</w:t>
      </w:r>
    </w:p>
    <w:tbl>
      <w:tblPr>
        <w:tblW w:w="8596"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6574"/>
      </w:tblGrid>
      <w:tr w:rsidR="00D807FB" w14:paraId="0D316EB4" w14:textId="77777777">
        <w:trPr>
          <w:tblHeader/>
        </w:trPr>
        <w:tc>
          <w:tcPr>
            <w:tcW w:w="2022" w:type="dxa"/>
          </w:tcPr>
          <w:p w14:paraId="5FC9B092" w14:textId="77777777" w:rsidR="00D807FB" w:rsidRDefault="00000000">
            <w:pPr>
              <w:spacing w:line="366" w:lineRule="exact"/>
              <w:rPr>
                <w:sz w:val="21"/>
                <w:szCs w:val="21"/>
              </w:rPr>
            </w:pPr>
            <w:r>
              <w:rPr>
                <w:rFonts w:ascii="宋体" w:hAnsi="宋体" w:cs="宋体" w:hint="eastAsia"/>
                <w:w w:val="99"/>
                <w:sz w:val="21"/>
                <w:szCs w:val="21"/>
              </w:rPr>
              <w:t>岗位名称</w:t>
            </w:r>
          </w:p>
        </w:tc>
        <w:tc>
          <w:tcPr>
            <w:tcW w:w="6574" w:type="dxa"/>
          </w:tcPr>
          <w:p w14:paraId="5787BB83" w14:textId="77777777" w:rsidR="00D807FB" w:rsidRDefault="00000000">
            <w:pPr>
              <w:spacing w:line="366" w:lineRule="exact"/>
              <w:rPr>
                <w:sz w:val="21"/>
                <w:szCs w:val="21"/>
              </w:rPr>
            </w:pPr>
            <w:r>
              <w:rPr>
                <w:rFonts w:ascii="宋体" w:hAnsi="宋体" w:cs="宋体" w:hint="eastAsia"/>
                <w:sz w:val="21"/>
                <w:szCs w:val="21"/>
              </w:rPr>
              <w:t>岗位描述</w:t>
            </w:r>
          </w:p>
        </w:tc>
      </w:tr>
      <w:tr w:rsidR="00D807FB" w14:paraId="3A535B0C" w14:textId="77777777">
        <w:tc>
          <w:tcPr>
            <w:tcW w:w="2022" w:type="dxa"/>
          </w:tcPr>
          <w:p w14:paraId="3C70A843" w14:textId="77777777" w:rsidR="00D807FB" w:rsidRDefault="00000000">
            <w:pPr>
              <w:spacing w:line="366" w:lineRule="exact"/>
              <w:rPr>
                <w:sz w:val="21"/>
                <w:szCs w:val="21"/>
              </w:rPr>
            </w:pPr>
            <w:r>
              <w:rPr>
                <w:rFonts w:ascii="宋体" w:hAnsi="宋体" w:cs="宋体" w:hint="eastAsia"/>
                <w:sz w:val="21"/>
                <w:szCs w:val="21"/>
              </w:rPr>
              <w:t>饲养员</w:t>
            </w:r>
          </w:p>
        </w:tc>
        <w:tc>
          <w:tcPr>
            <w:tcW w:w="6574" w:type="dxa"/>
          </w:tcPr>
          <w:p w14:paraId="48F3E702" w14:textId="77777777" w:rsidR="00D807FB" w:rsidRDefault="00000000">
            <w:pPr>
              <w:spacing w:line="366" w:lineRule="exact"/>
              <w:rPr>
                <w:sz w:val="21"/>
                <w:szCs w:val="21"/>
              </w:rPr>
            </w:pPr>
            <w:r>
              <w:rPr>
                <w:rFonts w:hint="eastAsia"/>
                <w:sz w:val="21"/>
                <w:szCs w:val="21"/>
              </w:rPr>
              <w:t>工作对象：猪</w:t>
            </w:r>
          </w:p>
          <w:p w14:paraId="4FF21B4E" w14:textId="77777777" w:rsidR="00D807FB" w:rsidRDefault="00000000">
            <w:pPr>
              <w:spacing w:line="366" w:lineRule="exact"/>
              <w:rPr>
                <w:sz w:val="21"/>
                <w:szCs w:val="21"/>
              </w:rPr>
            </w:pPr>
            <w:r>
              <w:rPr>
                <w:rFonts w:hint="eastAsia"/>
                <w:sz w:val="21"/>
                <w:szCs w:val="21"/>
              </w:rPr>
              <w:t>工具材料：饲料，运料车，水龙头</w:t>
            </w:r>
          </w:p>
          <w:p w14:paraId="160E688A" w14:textId="77777777" w:rsidR="00D807FB" w:rsidRDefault="00000000">
            <w:pPr>
              <w:spacing w:line="366" w:lineRule="exact"/>
              <w:rPr>
                <w:sz w:val="21"/>
                <w:szCs w:val="21"/>
              </w:rPr>
            </w:pPr>
            <w:r>
              <w:rPr>
                <w:rFonts w:hint="eastAsia"/>
                <w:sz w:val="21"/>
                <w:szCs w:val="21"/>
              </w:rPr>
              <w:t>工作方法：常规饲养，清扫猪圈</w:t>
            </w:r>
          </w:p>
          <w:p w14:paraId="41CD2A82" w14:textId="77777777" w:rsidR="00D807FB" w:rsidRDefault="00000000">
            <w:pPr>
              <w:spacing w:line="366" w:lineRule="exact"/>
              <w:rPr>
                <w:sz w:val="21"/>
                <w:szCs w:val="21"/>
              </w:rPr>
            </w:pPr>
            <w:r>
              <w:rPr>
                <w:rFonts w:hint="eastAsia"/>
                <w:sz w:val="21"/>
                <w:szCs w:val="21"/>
              </w:rPr>
              <w:t>劳动组织方式：独立工作。</w:t>
            </w:r>
          </w:p>
          <w:p w14:paraId="76E495CA" w14:textId="77777777" w:rsidR="00D807FB" w:rsidRDefault="00000000">
            <w:pPr>
              <w:spacing w:line="366" w:lineRule="exact"/>
              <w:rPr>
                <w:sz w:val="21"/>
                <w:szCs w:val="21"/>
              </w:rPr>
            </w:pPr>
            <w:r>
              <w:rPr>
                <w:rFonts w:hint="eastAsia"/>
                <w:sz w:val="21"/>
                <w:szCs w:val="21"/>
              </w:rPr>
              <w:t>工作要求：身体健康，技术过硬；保证按步骤操作；细心观察，遵守纪律。</w:t>
            </w:r>
          </w:p>
        </w:tc>
      </w:tr>
      <w:tr w:rsidR="00D807FB" w14:paraId="0416A72D" w14:textId="77777777">
        <w:tc>
          <w:tcPr>
            <w:tcW w:w="2022" w:type="dxa"/>
          </w:tcPr>
          <w:p w14:paraId="2AD8AE28" w14:textId="77777777" w:rsidR="00D807FB" w:rsidRDefault="00000000">
            <w:pPr>
              <w:spacing w:line="366" w:lineRule="exact"/>
              <w:rPr>
                <w:rFonts w:ascii="宋体" w:cs="宋体"/>
                <w:sz w:val="21"/>
                <w:szCs w:val="21"/>
              </w:rPr>
            </w:pPr>
            <w:proofErr w:type="gramStart"/>
            <w:r>
              <w:rPr>
                <w:rFonts w:ascii="宋体" w:hAnsi="宋体" w:cs="宋体" w:hint="eastAsia"/>
                <w:sz w:val="21"/>
                <w:szCs w:val="21"/>
              </w:rPr>
              <w:t>繁殖员</w:t>
            </w:r>
            <w:proofErr w:type="gramEnd"/>
          </w:p>
        </w:tc>
        <w:tc>
          <w:tcPr>
            <w:tcW w:w="6574" w:type="dxa"/>
          </w:tcPr>
          <w:p w14:paraId="559E035B" w14:textId="77777777" w:rsidR="00D807FB" w:rsidRDefault="00000000">
            <w:pPr>
              <w:spacing w:line="366" w:lineRule="exact"/>
              <w:rPr>
                <w:sz w:val="21"/>
                <w:szCs w:val="21"/>
              </w:rPr>
            </w:pPr>
            <w:r>
              <w:rPr>
                <w:rFonts w:hint="eastAsia"/>
                <w:sz w:val="21"/>
                <w:szCs w:val="21"/>
              </w:rPr>
              <w:t>工作对象：种公猪，母猪</w:t>
            </w:r>
          </w:p>
          <w:p w14:paraId="29F39732" w14:textId="77777777" w:rsidR="00D807FB" w:rsidRDefault="00000000">
            <w:pPr>
              <w:spacing w:line="366" w:lineRule="exact"/>
              <w:rPr>
                <w:sz w:val="21"/>
                <w:szCs w:val="21"/>
              </w:rPr>
            </w:pPr>
            <w:r>
              <w:rPr>
                <w:rFonts w:hint="eastAsia"/>
                <w:sz w:val="21"/>
                <w:szCs w:val="21"/>
              </w:rPr>
              <w:t>工具材料：显微镜，消毒液，毛巾，注射器，授精工具</w:t>
            </w:r>
          </w:p>
          <w:p w14:paraId="00FC2A8A" w14:textId="77777777" w:rsidR="00D807FB" w:rsidRDefault="00000000">
            <w:pPr>
              <w:spacing w:line="366" w:lineRule="exact"/>
              <w:rPr>
                <w:sz w:val="21"/>
                <w:szCs w:val="21"/>
              </w:rPr>
            </w:pPr>
            <w:r>
              <w:rPr>
                <w:rFonts w:hint="eastAsia"/>
                <w:sz w:val="21"/>
                <w:szCs w:val="21"/>
              </w:rPr>
              <w:t>工作方法：辨别精子活力，对猪进行发情鉴定，授精与配种，接产与对难产的处理</w:t>
            </w:r>
          </w:p>
          <w:p w14:paraId="64F8ADA6" w14:textId="77777777" w:rsidR="00D807FB" w:rsidRDefault="00000000">
            <w:pPr>
              <w:spacing w:line="366" w:lineRule="exact"/>
              <w:rPr>
                <w:sz w:val="21"/>
                <w:szCs w:val="21"/>
              </w:rPr>
            </w:pPr>
            <w:r>
              <w:rPr>
                <w:rFonts w:hint="eastAsia"/>
                <w:sz w:val="21"/>
                <w:szCs w:val="21"/>
              </w:rPr>
              <w:t>劳动组织方式：独立工作。</w:t>
            </w:r>
          </w:p>
          <w:p w14:paraId="332A9804" w14:textId="77777777" w:rsidR="00D807FB" w:rsidRDefault="00000000">
            <w:pPr>
              <w:spacing w:line="366" w:lineRule="exact"/>
              <w:rPr>
                <w:sz w:val="21"/>
                <w:szCs w:val="21"/>
              </w:rPr>
            </w:pPr>
            <w:r>
              <w:rPr>
                <w:rFonts w:hint="eastAsia"/>
                <w:sz w:val="21"/>
                <w:szCs w:val="21"/>
              </w:rPr>
              <w:t>工作要求：身体健康，技术过硬；胆大心细；高效，遵守纪律。</w:t>
            </w:r>
          </w:p>
        </w:tc>
      </w:tr>
      <w:tr w:rsidR="00D807FB" w14:paraId="440BE787" w14:textId="77777777">
        <w:tc>
          <w:tcPr>
            <w:tcW w:w="2022" w:type="dxa"/>
          </w:tcPr>
          <w:p w14:paraId="74181507" w14:textId="77777777" w:rsidR="00D807FB" w:rsidRDefault="00000000">
            <w:pPr>
              <w:spacing w:line="366" w:lineRule="exact"/>
              <w:rPr>
                <w:rFonts w:ascii="宋体" w:cs="宋体"/>
                <w:sz w:val="21"/>
                <w:szCs w:val="21"/>
              </w:rPr>
            </w:pPr>
            <w:r>
              <w:rPr>
                <w:rFonts w:ascii="宋体" w:hAnsi="宋体" w:cs="宋体" w:hint="eastAsia"/>
                <w:w w:val="99"/>
                <w:sz w:val="21"/>
                <w:szCs w:val="21"/>
              </w:rPr>
              <w:t>疾病</w:t>
            </w:r>
            <w:proofErr w:type="gramStart"/>
            <w:r>
              <w:rPr>
                <w:rFonts w:ascii="宋体" w:hAnsi="宋体" w:cs="宋体" w:hint="eastAsia"/>
                <w:w w:val="99"/>
                <w:sz w:val="21"/>
                <w:szCs w:val="21"/>
              </w:rPr>
              <w:t>防治员</w:t>
            </w:r>
            <w:proofErr w:type="gramEnd"/>
          </w:p>
        </w:tc>
        <w:tc>
          <w:tcPr>
            <w:tcW w:w="6574" w:type="dxa"/>
          </w:tcPr>
          <w:p w14:paraId="5AEBA9C6" w14:textId="77777777" w:rsidR="00D807FB" w:rsidRDefault="00000000">
            <w:pPr>
              <w:spacing w:line="366" w:lineRule="exact"/>
              <w:rPr>
                <w:sz w:val="21"/>
                <w:szCs w:val="21"/>
              </w:rPr>
            </w:pPr>
            <w:r>
              <w:rPr>
                <w:rFonts w:hint="eastAsia"/>
                <w:sz w:val="21"/>
                <w:szCs w:val="21"/>
              </w:rPr>
              <w:t>工作对象：病猪</w:t>
            </w:r>
          </w:p>
          <w:p w14:paraId="1DDCF111" w14:textId="77777777" w:rsidR="00D807FB" w:rsidRDefault="00000000">
            <w:pPr>
              <w:spacing w:line="366" w:lineRule="exact"/>
              <w:rPr>
                <w:sz w:val="21"/>
                <w:szCs w:val="21"/>
              </w:rPr>
            </w:pPr>
            <w:r>
              <w:rPr>
                <w:rFonts w:hint="eastAsia"/>
                <w:sz w:val="21"/>
                <w:szCs w:val="21"/>
              </w:rPr>
              <w:t>工具材料：</w:t>
            </w:r>
            <w:r>
              <w:rPr>
                <w:sz w:val="21"/>
                <w:szCs w:val="21"/>
              </w:rPr>
              <w:t xml:space="preserve"> </w:t>
            </w:r>
            <w:r>
              <w:rPr>
                <w:rFonts w:hint="eastAsia"/>
                <w:sz w:val="21"/>
                <w:szCs w:val="21"/>
              </w:rPr>
              <w:t>注射器，消毒液，兽药</w:t>
            </w:r>
          </w:p>
          <w:p w14:paraId="4018CE60" w14:textId="77777777" w:rsidR="00D807FB" w:rsidRDefault="00000000">
            <w:pPr>
              <w:spacing w:line="366" w:lineRule="exact"/>
              <w:rPr>
                <w:sz w:val="21"/>
                <w:szCs w:val="21"/>
              </w:rPr>
            </w:pPr>
            <w:r>
              <w:rPr>
                <w:rFonts w:hint="eastAsia"/>
                <w:sz w:val="21"/>
                <w:szCs w:val="21"/>
              </w:rPr>
              <w:t>工作方法：判断病猪的发病原因并给出治疗措施</w:t>
            </w:r>
          </w:p>
          <w:p w14:paraId="12B2115E" w14:textId="77777777" w:rsidR="00D807FB" w:rsidRDefault="00000000">
            <w:pPr>
              <w:spacing w:line="366" w:lineRule="exact"/>
              <w:rPr>
                <w:sz w:val="21"/>
                <w:szCs w:val="21"/>
              </w:rPr>
            </w:pPr>
            <w:r>
              <w:rPr>
                <w:rFonts w:hint="eastAsia"/>
                <w:sz w:val="21"/>
                <w:szCs w:val="21"/>
              </w:rPr>
              <w:lastRenderedPageBreak/>
              <w:t>劳动组织方式：独立工作。</w:t>
            </w:r>
          </w:p>
          <w:p w14:paraId="54510A7B" w14:textId="77777777" w:rsidR="00D807FB" w:rsidRDefault="00000000">
            <w:pPr>
              <w:spacing w:line="366" w:lineRule="exact"/>
              <w:rPr>
                <w:sz w:val="21"/>
                <w:szCs w:val="21"/>
              </w:rPr>
            </w:pPr>
            <w:r>
              <w:rPr>
                <w:rFonts w:hint="eastAsia"/>
                <w:sz w:val="21"/>
                <w:szCs w:val="21"/>
              </w:rPr>
              <w:t>工作要求：身体健康，技术过硬；保证质量；高效；按程序处理死猪，遵守纪律。</w:t>
            </w:r>
          </w:p>
        </w:tc>
      </w:tr>
      <w:tr w:rsidR="00D807FB" w14:paraId="1AD6BF7A" w14:textId="77777777">
        <w:tc>
          <w:tcPr>
            <w:tcW w:w="2022" w:type="dxa"/>
          </w:tcPr>
          <w:p w14:paraId="17BDED87" w14:textId="77777777" w:rsidR="00D807FB" w:rsidRDefault="00000000">
            <w:pPr>
              <w:spacing w:line="366" w:lineRule="exact"/>
              <w:rPr>
                <w:rFonts w:ascii="宋体" w:cs="宋体"/>
                <w:w w:val="99"/>
                <w:sz w:val="21"/>
                <w:szCs w:val="21"/>
              </w:rPr>
            </w:pPr>
            <w:r>
              <w:rPr>
                <w:rFonts w:ascii="宋体" w:hAnsi="宋体" w:cs="宋体" w:hint="eastAsia"/>
                <w:w w:val="99"/>
                <w:sz w:val="21"/>
                <w:szCs w:val="21"/>
              </w:rPr>
              <w:lastRenderedPageBreak/>
              <w:t>动物检疫检验</w:t>
            </w:r>
          </w:p>
        </w:tc>
        <w:tc>
          <w:tcPr>
            <w:tcW w:w="6574" w:type="dxa"/>
          </w:tcPr>
          <w:p w14:paraId="6C4E1275" w14:textId="77777777" w:rsidR="00D807FB" w:rsidRDefault="00000000">
            <w:pPr>
              <w:spacing w:line="366" w:lineRule="exact"/>
              <w:rPr>
                <w:sz w:val="21"/>
                <w:szCs w:val="21"/>
              </w:rPr>
            </w:pPr>
            <w:r>
              <w:rPr>
                <w:rFonts w:hint="eastAsia"/>
                <w:sz w:val="21"/>
                <w:szCs w:val="21"/>
              </w:rPr>
              <w:t>工作对象：所有家畜、家禽、所有特种经济动物疫病检查，所有患病家畜、家禽、所有患病特种经济动物疫病检查。</w:t>
            </w:r>
          </w:p>
          <w:p w14:paraId="0A26F81C" w14:textId="77777777" w:rsidR="00D807FB" w:rsidRDefault="00000000">
            <w:pPr>
              <w:spacing w:line="366" w:lineRule="exact"/>
              <w:rPr>
                <w:sz w:val="21"/>
                <w:szCs w:val="21"/>
              </w:rPr>
            </w:pPr>
            <w:r>
              <w:rPr>
                <w:rFonts w:hint="eastAsia"/>
                <w:sz w:val="21"/>
                <w:szCs w:val="21"/>
              </w:rPr>
              <w:t>工具材料：</w:t>
            </w:r>
            <w:r>
              <w:rPr>
                <w:sz w:val="21"/>
                <w:szCs w:val="21"/>
              </w:rPr>
              <w:t xml:space="preserve"> </w:t>
            </w:r>
            <w:r>
              <w:rPr>
                <w:rFonts w:hint="eastAsia"/>
                <w:sz w:val="21"/>
                <w:szCs w:val="21"/>
              </w:rPr>
              <w:t>常规疫病检查、治疗药物，常规药物给药工具、常规药物使用说明书、无害化处理器械</w:t>
            </w:r>
          </w:p>
          <w:p w14:paraId="14090957" w14:textId="77777777" w:rsidR="00D807FB" w:rsidRDefault="00000000">
            <w:pPr>
              <w:spacing w:line="366" w:lineRule="exact"/>
              <w:rPr>
                <w:sz w:val="21"/>
                <w:szCs w:val="21"/>
              </w:rPr>
            </w:pPr>
            <w:r>
              <w:rPr>
                <w:rFonts w:hint="eastAsia"/>
                <w:sz w:val="21"/>
                <w:szCs w:val="21"/>
              </w:rPr>
              <w:t>工作方法：利用常见疾病探查器械对疾病进行诊断；利用常见药物对疾病进行治疗；利用消毒器械对病死畜禽消毒、无害化处理。</w:t>
            </w:r>
          </w:p>
          <w:p w14:paraId="39B806CD" w14:textId="77777777" w:rsidR="00D807FB" w:rsidRDefault="00000000">
            <w:pPr>
              <w:spacing w:line="366" w:lineRule="exact"/>
              <w:rPr>
                <w:sz w:val="21"/>
                <w:szCs w:val="21"/>
              </w:rPr>
            </w:pPr>
            <w:r>
              <w:rPr>
                <w:rFonts w:hint="eastAsia"/>
                <w:sz w:val="21"/>
                <w:szCs w:val="21"/>
              </w:rPr>
              <w:t>劳动组织方式：独立工作。</w:t>
            </w:r>
          </w:p>
          <w:p w14:paraId="63E9C927" w14:textId="77777777" w:rsidR="00D807FB" w:rsidRDefault="00000000">
            <w:pPr>
              <w:spacing w:line="366" w:lineRule="exact"/>
              <w:rPr>
                <w:sz w:val="21"/>
                <w:szCs w:val="21"/>
              </w:rPr>
            </w:pPr>
            <w:r>
              <w:rPr>
                <w:rFonts w:hint="eastAsia"/>
                <w:sz w:val="21"/>
                <w:szCs w:val="21"/>
              </w:rPr>
              <w:t>工作要求：身体健康，技术过硬；保证质量；高效；团结协作，遵守纪律。</w:t>
            </w:r>
          </w:p>
        </w:tc>
      </w:tr>
      <w:tr w:rsidR="00D807FB" w14:paraId="3FAF58F8" w14:textId="77777777">
        <w:tc>
          <w:tcPr>
            <w:tcW w:w="2022" w:type="dxa"/>
          </w:tcPr>
          <w:p w14:paraId="3B7C6AC9" w14:textId="77777777" w:rsidR="00D807FB" w:rsidRDefault="00000000">
            <w:pPr>
              <w:spacing w:line="366" w:lineRule="exact"/>
              <w:rPr>
                <w:rFonts w:ascii="宋体" w:cs="宋体"/>
                <w:w w:val="99"/>
                <w:sz w:val="21"/>
                <w:szCs w:val="21"/>
              </w:rPr>
            </w:pPr>
            <w:r>
              <w:rPr>
                <w:rFonts w:ascii="宋体" w:hAnsi="宋体" w:cs="宋体" w:hint="eastAsia"/>
                <w:w w:val="99"/>
                <w:sz w:val="21"/>
                <w:szCs w:val="21"/>
              </w:rPr>
              <w:t>饲料营销员</w:t>
            </w:r>
          </w:p>
        </w:tc>
        <w:tc>
          <w:tcPr>
            <w:tcW w:w="6574" w:type="dxa"/>
          </w:tcPr>
          <w:p w14:paraId="2F197517" w14:textId="77777777" w:rsidR="00D807FB" w:rsidRDefault="00000000">
            <w:pPr>
              <w:spacing w:line="366" w:lineRule="exact"/>
              <w:rPr>
                <w:sz w:val="21"/>
                <w:szCs w:val="21"/>
              </w:rPr>
            </w:pPr>
            <w:r>
              <w:rPr>
                <w:rFonts w:hint="eastAsia"/>
                <w:sz w:val="21"/>
                <w:szCs w:val="21"/>
              </w:rPr>
              <w:t>工作对象：全体动物散养户、规模化养殖户、特种经济动物养殖户</w:t>
            </w:r>
          </w:p>
          <w:p w14:paraId="7EADC58C" w14:textId="77777777" w:rsidR="00D807FB" w:rsidRDefault="00000000">
            <w:pPr>
              <w:spacing w:line="366" w:lineRule="exact"/>
              <w:rPr>
                <w:sz w:val="21"/>
                <w:szCs w:val="21"/>
              </w:rPr>
            </w:pPr>
            <w:r>
              <w:rPr>
                <w:rFonts w:hint="eastAsia"/>
                <w:sz w:val="21"/>
                <w:szCs w:val="21"/>
              </w:rPr>
              <w:t>工具材料：</w:t>
            </w:r>
            <w:r>
              <w:rPr>
                <w:sz w:val="21"/>
                <w:szCs w:val="21"/>
              </w:rPr>
              <w:t xml:space="preserve"> </w:t>
            </w:r>
            <w:r>
              <w:rPr>
                <w:rFonts w:hint="eastAsia"/>
                <w:sz w:val="21"/>
                <w:szCs w:val="21"/>
              </w:rPr>
              <w:t>饲料样本、临床实践数据样单、宣传材料工作方法：多媒体宣传讲解、一对一客户服务、实践操作饲养</w:t>
            </w:r>
          </w:p>
          <w:p w14:paraId="6B809606" w14:textId="77777777" w:rsidR="00D807FB" w:rsidRDefault="00000000">
            <w:pPr>
              <w:spacing w:line="366" w:lineRule="exact"/>
              <w:rPr>
                <w:sz w:val="21"/>
                <w:szCs w:val="21"/>
              </w:rPr>
            </w:pPr>
            <w:r>
              <w:rPr>
                <w:rFonts w:hint="eastAsia"/>
                <w:sz w:val="21"/>
                <w:szCs w:val="21"/>
              </w:rPr>
              <w:t>劳动组织方式：独立工作。</w:t>
            </w:r>
          </w:p>
          <w:p w14:paraId="3F086249" w14:textId="77777777" w:rsidR="00D807FB" w:rsidRDefault="00000000">
            <w:pPr>
              <w:spacing w:line="366" w:lineRule="exact"/>
              <w:rPr>
                <w:sz w:val="21"/>
                <w:szCs w:val="21"/>
              </w:rPr>
            </w:pPr>
            <w:r>
              <w:rPr>
                <w:rFonts w:hint="eastAsia"/>
                <w:sz w:val="21"/>
                <w:szCs w:val="21"/>
              </w:rPr>
              <w:t>工作要求：具备较强的市场分析、营销、推广能力和良好的人际沟通、协调能力，分析和解决问题的能力；有较强的事业心，具备一定的领导能力；身体健康，技术过硬；团结协作，遵守纪律；诚实、敬业、品行端正。</w:t>
            </w:r>
          </w:p>
        </w:tc>
      </w:tr>
      <w:tr w:rsidR="00D807FB" w14:paraId="0BFD20A5" w14:textId="77777777">
        <w:tc>
          <w:tcPr>
            <w:tcW w:w="2022" w:type="dxa"/>
          </w:tcPr>
          <w:p w14:paraId="44F502C0" w14:textId="77777777" w:rsidR="00D807FB" w:rsidRDefault="00000000">
            <w:pPr>
              <w:spacing w:line="366" w:lineRule="exact"/>
              <w:rPr>
                <w:rFonts w:ascii="宋体" w:cs="宋体"/>
                <w:w w:val="99"/>
                <w:sz w:val="21"/>
                <w:szCs w:val="21"/>
              </w:rPr>
            </w:pPr>
            <w:r>
              <w:rPr>
                <w:rFonts w:ascii="宋体" w:hAnsi="宋体" w:cs="宋体" w:hint="eastAsia"/>
                <w:w w:val="99"/>
                <w:sz w:val="21"/>
                <w:szCs w:val="21"/>
              </w:rPr>
              <w:t>兽药营销员</w:t>
            </w:r>
          </w:p>
        </w:tc>
        <w:tc>
          <w:tcPr>
            <w:tcW w:w="6574" w:type="dxa"/>
          </w:tcPr>
          <w:p w14:paraId="067765BB" w14:textId="77777777" w:rsidR="00D807FB" w:rsidRDefault="00000000">
            <w:pPr>
              <w:spacing w:line="366" w:lineRule="exact"/>
              <w:rPr>
                <w:sz w:val="21"/>
                <w:szCs w:val="21"/>
              </w:rPr>
            </w:pPr>
            <w:r>
              <w:rPr>
                <w:rFonts w:hint="eastAsia"/>
                <w:sz w:val="21"/>
                <w:szCs w:val="21"/>
              </w:rPr>
              <w:t>工作对象：全体动物散养户、规模化养殖户、特种经济动物养殖户</w:t>
            </w:r>
          </w:p>
          <w:p w14:paraId="2D867294" w14:textId="77777777" w:rsidR="00D807FB" w:rsidRDefault="00000000">
            <w:pPr>
              <w:spacing w:line="366" w:lineRule="exact"/>
              <w:rPr>
                <w:sz w:val="21"/>
                <w:szCs w:val="21"/>
              </w:rPr>
            </w:pPr>
            <w:r>
              <w:rPr>
                <w:rFonts w:hint="eastAsia"/>
                <w:sz w:val="21"/>
                <w:szCs w:val="21"/>
              </w:rPr>
              <w:t>工具材料：</w:t>
            </w:r>
            <w:r>
              <w:rPr>
                <w:sz w:val="21"/>
                <w:szCs w:val="21"/>
              </w:rPr>
              <w:t xml:space="preserve"> </w:t>
            </w:r>
            <w:r>
              <w:rPr>
                <w:rFonts w:hint="eastAsia"/>
                <w:sz w:val="21"/>
                <w:szCs w:val="21"/>
              </w:rPr>
              <w:t>兽药样本、临床实践数据样单、宣传材料</w:t>
            </w:r>
          </w:p>
          <w:p w14:paraId="19E661B9" w14:textId="77777777" w:rsidR="00D807FB" w:rsidRDefault="00000000">
            <w:pPr>
              <w:spacing w:line="366" w:lineRule="exact"/>
              <w:rPr>
                <w:sz w:val="21"/>
                <w:szCs w:val="21"/>
              </w:rPr>
            </w:pPr>
            <w:r>
              <w:rPr>
                <w:rFonts w:hint="eastAsia"/>
                <w:sz w:val="21"/>
                <w:szCs w:val="21"/>
              </w:rPr>
              <w:t>工作方法：多媒体宣传讲解、一对一客户服务、实践操作药物治疗</w:t>
            </w:r>
          </w:p>
          <w:p w14:paraId="363FB466" w14:textId="77777777" w:rsidR="00D807FB" w:rsidRDefault="00000000">
            <w:pPr>
              <w:spacing w:line="366" w:lineRule="exact"/>
              <w:rPr>
                <w:sz w:val="21"/>
                <w:szCs w:val="21"/>
              </w:rPr>
            </w:pPr>
            <w:r>
              <w:rPr>
                <w:rFonts w:hint="eastAsia"/>
                <w:sz w:val="21"/>
                <w:szCs w:val="21"/>
              </w:rPr>
              <w:t>劳动组织方式：独立工作。</w:t>
            </w:r>
          </w:p>
          <w:p w14:paraId="44F87DC1" w14:textId="77777777" w:rsidR="00D807FB" w:rsidRDefault="00000000">
            <w:pPr>
              <w:spacing w:line="366" w:lineRule="exact"/>
              <w:rPr>
                <w:sz w:val="21"/>
                <w:szCs w:val="21"/>
              </w:rPr>
            </w:pPr>
            <w:r>
              <w:rPr>
                <w:rFonts w:hint="eastAsia"/>
                <w:sz w:val="21"/>
                <w:szCs w:val="21"/>
              </w:rPr>
              <w:t>工作要求：具备较强的市场分析、营销、推广能力和良好的人际沟通、协调能力，分析和解决问题的能力；有较强的事业心，具备一定的领导能力；身体健康，技术过硬；团结协作，遵守纪律；诚实、敬业、品行端正。</w:t>
            </w:r>
          </w:p>
        </w:tc>
      </w:tr>
    </w:tbl>
    <w:p w14:paraId="08DA1104" w14:textId="77777777" w:rsidR="00D807FB" w:rsidRDefault="00D807FB">
      <w:pPr>
        <w:spacing w:line="366" w:lineRule="exact"/>
        <w:rPr>
          <w:rFonts w:ascii="宋体" w:cs="宋体"/>
          <w:b/>
          <w:bCs/>
          <w:sz w:val="21"/>
          <w:szCs w:val="21"/>
        </w:rPr>
      </w:pPr>
    </w:p>
    <w:p w14:paraId="30CB8D56" w14:textId="77777777" w:rsidR="00D807FB" w:rsidRDefault="00000000" w:rsidP="00960AC2">
      <w:pPr>
        <w:spacing w:line="360" w:lineRule="auto"/>
        <w:ind w:firstLineChars="200" w:firstLine="422"/>
        <w:rPr>
          <w:sz w:val="21"/>
          <w:szCs w:val="21"/>
        </w:rPr>
      </w:pPr>
      <w:r>
        <w:rPr>
          <w:rFonts w:ascii="宋体" w:hAnsi="宋体" w:cs="宋体" w:hint="eastAsia"/>
          <w:b/>
          <w:bCs/>
          <w:sz w:val="21"/>
          <w:szCs w:val="21"/>
        </w:rPr>
        <w:t>（九）职业格证书要求</w:t>
      </w:r>
    </w:p>
    <w:p w14:paraId="0BF9EFA4" w14:textId="77777777" w:rsidR="00D807FB" w:rsidRDefault="00000000" w:rsidP="00960AC2">
      <w:pPr>
        <w:spacing w:line="360" w:lineRule="auto"/>
        <w:ind w:left="140" w:right="46" w:firstLineChars="200" w:firstLine="420"/>
        <w:rPr>
          <w:rFonts w:ascii="宋体" w:cs="宋体"/>
          <w:sz w:val="21"/>
          <w:szCs w:val="21"/>
        </w:rPr>
      </w:pPr>
      <w:r>
        <w:rPr>
          <w:rFonts w:ascii="宋体" w:hAnsi="宋体" w:cs="宋体" w:hint="eastAsia"/>
          <w:sz w:val="21"/>
          <w:szCs w:val="21"/>
        </w:rPr>
        <w:t>根据国家要求，畜牧兽医专业所从事的主要工作，要求该专业的毕业生至少具有以下职业格证书：</w:t>
      </w:r>
      <w:bookmarkStart w:id="8" w:name="page25"/>
      <w:bookmarkEnd w:id="8"/>
    </w:p>
    <w:p w14:paraId="0E6B206D" w14:textId="77777777" w:rsidR="00D807FB" w:rsidRDefault="00000000" w:rsidP="00960AC2">
      <w:pPr>
        <w:spacing w:line="360" w:lineRule="auto"/>
        <w:ind w:right="46" w:firstLineChars="200" w:firstLine="422"/>
        <w:rPr>
          <w:sz w:val="21"/>
          <w:szCs w:val="21"/>
        </w:rPr>
      </w:pPr>
      <w:r>
        <w:rPr>
          <w:rFonts w:ascii="仿宋" w:eastAsia="仿宋" w:hAnsi="仿宋" w:cs="仿宋"/>
          <w:b/>
          <w:bCs/>
          <w:sz w:val="21"/>
          <w:szCs w:val="21"/>
        </w:rPr>
        <w:t>1.</w:t>
      </w:r>
      <w:r>
        <w:rPr>
          <w:rFonts w:ascii="宋体" w:hAnsi="宋体" w:cs="宋体" w:hint="eastAsia"/>
          <w:b/>
          <w:bCs/>
          <w:sz w:val="21"/>
          <w:szCs w:val="21"/>
        </w:rPr>
        <w:t>家畜</w:t>
      </w:r>
      <w:r>
        <w:rPr>
          <w:rFonts w:ascii="仿宋" w:eastAsia="仿宋" w:hAnsi="仿宋" w:cs="仿宋"/>
          <w:b/>
          <w:bCs/>
          <w:sz w:val="21"/>
          <w:szCs w:val="21"/>
        </w:rPr>
        <w:t>/</w:t>
      </w:r>
      <w:r>
        <w:rPr>
          <w:rFonts w:ascii="宋体" w:hAnsi="宋体" w:cs="宋体" w:hint="eastAsia"/>
          <w:b/>
          <w:bCs/>
          <w:sz w:val="21"/>
          <w:szCs w:val="21"/>
        </w:rPr>
        <w:t>禽繁殖工职业资格证书</w:t>
      </w:r>
    </w:p>
    <w:p w14:paraId="3EC7B1C4" w14:textId="77777777" w:rsidR="00D807FB" w:rsidRPr="00960AC2" w:rsidRDefault="00000000" w:rsidP="00960AC2">
      <w:pPr>
        <w:spacing w:line="360" w:lineRule="auto"/>
        <w:ind w:firstLineChars="200" w:firstLine="420"/>
      </w:pPr>
      <w:r>
        <w:rPr>
          <w:rFonts w:ascii="宋体" w:hAnsi="宋体" w:cs="宋体" w:hint="eastAsia"/>
          <w:sz w:val="21"/>
          <w:szCs w:val="21"/>
        </w:rPr>
        <w:t>家畜</w:t>
      </w:r>
      <w:r>
        <w:rPr>
          <w:rFonts w:ascii="仿宋" w:eastAsia="仿宋" w:hAnsi="仿宋" w:cs="仿宋"/>
          <w:sz w:val="21"/>
          <w:szCs w:val="21"/>
        </w:rPr>
        <w:t>/</w:t>
      </w:r>
      <w:r>
        <w:rPr>
          <w:rFonts w:ascii="宋体" w:hAnsi="宋体" w:cs="宋体" w:hint="eastAsia"/>
          <w:sz w:val="21"/>
          <w:szCs w:val="21"/>
        </w:rPr>
        <w:t>禽繁殖工要求根据畜禽繁殖规律，按照选种、选配计划，从事采精、人工授精、人工辅助配种及有关记录的工作。初级工操作技能包括掌握采精、配种操作规程</w:t>
      </w:r>
      <w:r>
        <w:rPr>
          <w:rFonts w:ascii="仿宋" w:eastAsia="仿宋" w:hAnsi="仿宋" w:cs="仿宋"/>
          <w:sz w:val="21"/>
          <w:szCs w:val="21"/>
        </w:rPr>
        <w:t>,</w:t>
      </w:r>
      <w:r>
        <w:rPr>
          <w:rFonts w:ascii="宋体" w:hAnsi="宋体" w:cs="宋体" w:hint="eastAsia"/>
          <w:sz w:val="21"/>
          <w:szCs w:val="21"/>
        </w:rPr>
        <w:t>熟练进行安全操作</w:t>
      </w:r>
      <w:r>
        <w:rPr>
          <w:rFonts w:ascii="仿宋" w:eastAsia="仿宋" w:hAnsi="仿宋" w:cs="仿宋"/>
          <w:sz w:val="21"/>
          <w:szCs w:val="21"/>
        </w:rPr>
        <w:t>,</w:t>
      </w:r>
      <w:r>
        <w:rPr>
          <w:rFonts w:ascii="宋体" w:hAnsi="宋体" w:cs="宋体" w:hint="eastAsia"/>
          <w:sz w:val="21"/>
          <w:szCs w:val="21"/>
        </w:rPr>
        <w:t>掌握公畜配种期与非配种期的管理</w:t>
      </w:r>
      <w:r>
        <w:rPr>
          <w:rFonts w:ascii="仿宋" w:eastAsia="仿宋" w:hAnsi="仿宋" w:cs="仿宋"/>
          <w:sz w:val="21"/>
          <w:szCs w:val="21"/>
        </w:rPr>
        <w:t>,</w:t>
      </w:r>
      <w:r>
        <w:rPr>
          <w:rFonts w:ascii="宋体" w:hAnsi="宋体" w:cs="宋体" w:hint="eastAsia"/>
          <w:sz w:val="21"/>
          <w:szCs w:val="21"/>
        </w:rPr>
        <w:t>识别母畜发情征状</w:t>
      </w:r>
      <w:r>
        <w:rPr>
          <w:rFonts w:ascii="仿宋" w:eastAsia="仿宋" w:hAnsi="仿宋" w:cs="仿宋"/>
          <w:sz w:val="21"/>
          <w:szCs w:val="21"/>
        </w:rPr>
        <w:t>,</w:t>
      </w:r>
      <w:r>
        <w:rPr>
          <w:rFonts w:ascii="宋体" w:hAnsi="宋体" w:cs="宋体" w:hint="eastAsia"/>
          <w:sz w:val="21"/>
          <w:szCs w:val="21"/>
        </w:rPr>
        <w:t>适时配种</w:t>
      </w:r>
      <w:r>
        <w:rPr>
          <w:rFonts w:ascii="仿宋" w:eastAsia="仿宋" w:hAnsi="仿宋" w:cs="仿宋"/>
          <w:sz w:val="21"/>
          <w:szCs w:val="21"/>
        </w:rPr>
        <w:t>,</w:t>
      </w:r>
      <w:r>
        <w:rPr>
          <w:rFonts w:ascii="宋体" w:hAnsi="宋体" w:cs="宋体"/>
          <w:sz w:val="21"/>
          <w:szCs w:val="21"/>
        </w:rPr>
        <w:t xml:space="preserve"> </w:t>
      </w:r>
      <w:r>
        <w:rPr>
          <w:rFonts w:ascii="宋体" w:hAnsi="宋体" w:cs="宋体" w:hint="eastAsia"/>
          <w:sz w:val="21"/>
          <w:szCs w:val="21"/>
        </w:rPr>
        <w:t>掌握采精、人工授精和一般精液处理技</w:t>
      </w:r>
      <w:r>
        <w:rPr>
          <w:rFonts w:ascii="宋体" w:hAnsi="宋体" w:cs="宋体" w:hint="eastAsia"/>
          <w:sz w:val="21"/>
          <w:szCs w:val="21"/>
        </w:rPr>
        <w:lastRenderedPageBreak/>
        <w:t>术</w:t>
      </w:r>
      <w:r>
        <w:rPr>
          <w:rFonts w:ascii="仿宋" w:eastAsia="仿宋" w:hAnsi="仿宋" w:cs="仿宋"/>
          <w:sz w:val="21"/>
          <w:szCs w:val="21"/>
        </w:rPr>
        <w:t>,</w:t>
      </w:r>
      <w:r>
        <w:rPr>
          <w:rFonts w:ascii="宋体" w:hAnsi="宋体" w:cs="宋体"/>
          <w:sz w:val="21"/>
          <w:szCs w:val="21"/>
        </w:rPr>
        <w:t xml:space="preserve"> </w:t>
      </w:r>
      <w:r>
        <w:rPr>
          <w:rFonts w:ascii="宋体" w:hAnsi="宋体" w:cs="宋体" w:hint="eastAsia"/>
          <w:sz w:val="21"/>
          <w:szCs w:val="21"/>
        </w:rPr>
        <w:t>掌握畜禽采精、输精器具的使用、洗刷、消毒和保管</w:t>
      </w:r>
      <w:r>
        <w:rPr>
          <w:rFonts w:ascii="仿宋" w:eastAsia="仿宋" w:hAnsi="仿宋" w:cs="仿宋"/>
          <w:sz w:val="21"/>
          <w:szCs w:val="21"/>
        </w:rPr>
        <w:t>,</w:t>
      </w:r>
      <w:r>
        <w:rPr>
          <w:rFonts w:ascii="宋体" w:hAnsi="宋体" w:cs="宋体"/>
          <w:sz w:val="21"/>
          <w:szCs w:val="21"/>
        </w:rPr>
        <w:t xml:space="preserve"> </w:t>
      </w:r>
      <w:r>
        <w:rPr>
          <w:rFonts w:ascii="宋体" w:hAnsi="宋体" w:cs="宋体" w:hint="eastAsia"/>
          <w:sz w:val="21"/>
          <w:szCs w:val="21"/>
        </w:rPr>
        <w:t>准确填写记录等。中级工操作技能包括：能够执行选种、选配和繁育计划</w:t>
      </w:r>
      <w:r>
        <w:rPr>
          <w:rFonts w:ascii="仿宋" w:eastAsia="仿宋" w:hAnsi="仿宋" w:cs="仿宋"/>
          <w:sz w:val="21"/>
          <w:szCs w:val="21"/>
        </w:rPr>
        <w:t>,</w:t>
      </w:r>
      <w:r>
        <w:rPr>
          <w:rFonts w:ascii="宋体" w:hAnsi="宋体" w:cs="宋体" w:hint="eastAsia"/>
          <w:sz w:val="21"/>
          <w:szCs w:val="21"/>
        </w:rPr>
        <w:t>能识别家畜正常发情与异常发情和高产与低产家禽的特征</w:t>
      </w:r>
      <w:r>
        <w:rPr>
          <w:rFonts w:ascii="仿宋" w:eastAsia="仿宋" w:hAnsi="仿宋" w:cs="仿宋"/>
          <w:sz w:val="21"/>
          <w:szCs w:val="21"/>
        </w:rPr>
        <w:t>,</w:t>
      </w:r>
      <w:r>
        <w:rPr>
          <w:rFonts w:ascii="宋体" w:hAnsi="宋体" w:cs="宋体"/>
          <w:sz w:val="21"/>
          <w:szCs w:val="21"/>
        </w:rPr>
        <w:t xml:space="preserve"> </w:t>
      </w:r>
      <w:r>
        <w:rPr>
          <w:rFonts w:ascii="宋体" w:hAnsi="宋体" w:cs="宋体" w:hint="eastAsia"/>
          <w:sz w:val="21"/>
          <w:szCs w:val="21"/>
        </w:rPr>
        <w:t>掌握家畜妊娠诊断技术</w:t>
      </w:r>
      <w:r>
        <w:rPr>
          <w:rFonts w:ascii="仿宋" w:eastAsia="仿宋" w:hAnsi="仿宋" w:cs="仿宋"/>
          <w:sz w:val="21"/>
          <w:szCs w:val="21"/>
        </w:rPr>
        <w:t>,</w:t>
      </w:r>
      <w:r>
        <w:rPr>
          <w:rFonts w:ascii="宋体" w:hAnsi="宋体" w:cs="宋体"/>
          <w:sz w:val="21"/>
          <w:szCs w:val="21"/>
        </w:rPr>
        <w:t xml:space="preserve"> </w:t>
      </w:r>
      <w:r>
        <w:rPr>
          <w:rFonts w:ascii="宋体" w:hAnsi="宋体" w:cs="宋体" w:hint="eastAsia"/>
          <w:sz w:val="21"/>
          <w:szCs w:val="21"/>
        </w:rPr>
        <w:t>可以独立操作精液质量评定和冷冻精液处理</w:t>
      </w:r>
      <w:r>
        <w:rPr>
          <w:rFonts w:ascii="仿宋" w:eastAsia="仿宋" w:hAnsi="仿宋" w:cs="仿宋"/>
          <w:sz w:val="21"/>
          <w:szCs w:val="21"/>
        </w:rPr>
        <w:t>,</w:t>
      </w:r>
      <w:r>
        <w:rPr>
          <w:rFonts w:ascii="宋体" w:hAnsi="宋体" w:cs="宋体" w:hint="eastAsia"/>
          <w:sz w:val="21"/>
          <w:szCs w:val="21"/>
        </w:rPr>
        <w:t>能识别家畜一般生殖</w:t>
      </w:r>
      <w:r w:rsidRPr="00960AC2">
        <w:rPr>
          <w:rFonts w:hint="eastAsia"/>
        </w:rPr>
        <w:t>疾病并协助兽医处理等。高级工操作技能包括：能拟定畜禽繁殖生产计划和实施方案</w:t>
      </w:r>
      <w:r w:rsidRPr="00960AC2">
        <w:t>,</w:t>
      </w:r>
      <w:r w:rsidRPr="00960AC2">
        <w:rPr>
          <w:rFonts w:hint="eastAsia"/>
        </w:rPr>
        <w:t>协助技术人员统计、分析各项记录、进行总结</w:t>
      </w:r>
      <w:r w:rsidRPr="00960AC2">
        <w:t>,</w:t>
      </w:r>
      <w:r w:rsidRPr="00960AC2">
        <w:rPr>
          <w:rFonts w:hint="eastAsia"/>
        </w:rPr>
        <w:t>识别不同生产用途畜禽外形特征</w:t>
      </w:r>
      <w:r w:rsidRPr="00960AC2">
        <w:t>,</w:t>
      </w:r>
      <w:r w:rsidRPr="00960AC2">
        <w:rPr>
          <w:rFonts w:hint="eastAsia"/>
        </w:rPr>
        <w:t>在技术人员指导下可以进行畜禽体质外形评分、体尺测量鉴定</w:t>
      </w:r>
      <w:r w:rsidRPr="00960AC2">
        <w:t>,</w:t>
      </w:r>
      <w:r w:rsidRPr="00960AC2">
        <w:rPr>
          <w:rFonts w:hint="eastAsia"/>
        </w:rPr>
        <w:t>协助制定畜禽繁殖场和饲养工艺设计方案等。畜牧兽医专业毕业生要求获得家畜</w:t>
      </w:r>
      <w:r w:rsidRPr="00960AC2">
        <w:t>/</w:t>
      </w:r>
      <w:r w:rsidRPr="00960AC2">
        <w:rPr>
          <w:rFonts w:hint="eastAsia"/>
        </w:rPr>
        <w:t>禽繁殖工中级</w:t>
      </w:r>
      <w:r w:rsidRPr="00960AC2">
        <w:t>/</w:t>
      </w:r>
      <w:r w:rsidRPr="00960AC2">
        <w:rPr>
          <w:rFonts w:hint="eastAsia"/>
        </w:rPr>
        <w:t>高级职业资格证书。</w:t>
      </w:r>
    </w:p>
    <w:p w14:paraId="0DFB8093" w14:textId="4CF947AF" w:rsidR="00D807FB" w:rsidRPr="00960AC2" w:rsidRDefault="00FA2D29" w:rsidP="00960AC2">
      <w:pPr>
        <w:spacing w:line="360" w:lineRule="auto"/>
        <w:ind w:firstLineChars="200" w:firstLine="442"/>
        <w:rPr>
          <w:b/>
          <w:bCs/>
        </w:rPr>
      </w:pPr>
      <w:r w:rsidRPr="00960AC2">
        <w:rPr>
          <w:rFonts w:hint="eastAsia"/>
          <w:b/>
          <w:bCs/>
        </w:rPr>
        <w:t>2</w:t>
      </w:r>
      <w:r w:rsidRPr="00960AC2">
        <w:rPr>
          <w:b/>
          <w:bCs/>
        </w:rPr>
        <w:t>.</w:t>
      </w:r>
      <w:r w:rsidR="00000000" w:rsidRPr="00960AC2">
        <w:rPr>
          <w:rFonts w:hint="eastAsia"/>
          <w:b/>
          <w:bCs/>
        </w:rPr>
        <w:t>动物疫病防治员</w:t>
      </w:r>
    </w:p>
    <w:p w14:paraId="4967B87E" w14:textId="486A486A" w:rsidR="00D807FB" w:rsidRPr="00960AC2" w:rsidRDefault="00000000" w:rsidP="00960AC2">
      <w:pPr>
        <w:spacing w:line="360" w:lineRule="auto"/>
        <w:ind w:firstLineChars="200" w:firstLine="440"/>
      </w:pPr>
      <w:r w:rsidRPr="00960AC2">
        <w:rPr>
          <w:rFonts w:hint="eastAsia"/>
        </w:rPr>
        <w:t>动物疫病</w:t>
      </w:r>
      <w:proofErr w:type="gramStart"/>
      <w:r w:rsidRPr="00960AC2">
        <w:rPr>
          <w:rFonts w:hint="eastAsia"/>
        </w:rPr>
        <w:t>防治员</w:t>
      </w:r>
      <w:proofErr w:type="gramEnd"/>
      <w:r w:rsidRPr="00960AC2">
        <w:rPr>
          <w:rFonts w:hint="eastAsia"/>
        </w:rPr>
        <w:t>操作技能包括：保存疫苗并进行预防注射</w:t>
      </w:r>
      <w:r w:rsidRPr="00960AC2">
        <w:t>;</w:t>
      </w:r>
      <w:r w:rsidRPr="00960AC2">
        <w:rPr>
          <w:rFonts w:hint="eastAsia"/>
        </w:rPr>
        <w:t>对动物进行定期驱虫和药物预防</w:t>
      </w:r>
      <w:r w:rsidRPr="00960AC2">
        <w:t>;</w:t>
      </w:r>
      <w:r w:rsidRPr="00960AC2">
        <w:rPr>
          <w:rFonts w:hint="eastAsia"/>
        </w:rPr>
        <w:t>进行厩舍卫生消毒</w:t>
      </w:r>
      <w:r w:rsidRPr="00960AC2">
        <w:t>;</w:t>
      </w:r>
      <w:r w:rsidRPr="00960AC2">
        <w:rPr>
          <w:rFonts w:hint="eastAsia"/>
        </w:rPr>
        <w:t>采集、包装和运送检疫材料</w:t>
      </w:r>
      <w:r w:rsidRPr="00960AC2">
        <w:t>;</w:t>
      </w:r>
      <w:r w:rsidRPr="00960AC2">
        <w:rPr>
          <w:rFonts w:hint="eastAsia"/>
        </w:rPr>
        <w:t>对动物进行疾病的临床诊断、治疗和病畜禽的护理</w:t>
      </w:r>
      <w:r w:rsidRPr="00960AC2">
        <w:t>;</w:t>
      </w:r>
      <w:r w:rsidRPr="00960AC2">
        <w:rPr>
          <w:rFonts w:hint="eastAsia"/>
        </w:rPr>
        <w:t>保管兽药、医疗器械</w:t>
      </w:r>
      <w:r w:rsidRPr="00960AC2">
        <w:t>;</w:t>
      </w:r>
      <w:r w:rsidRPr="00960AC2">
        <w:rPr>
          <w:rFonts w:hint="eastAsia"/>
        </w:rPr>
        <w:t>搜集和上报疫情，并采取紧急防治或控制措施</w:t>
      </w:r>
      <w:r w:rsidRPr="00960AC2">
        <w:t>;</w:t>
      </w:r>
      <w:r w:rsidRPr="00960AC2">
        <w:rPr>
          <w:rFonts w:hint="eastAsia"/>
        </w:rPr>
        <w:t>填写疫情记录和统计报表。</w:t>
      </w:r>
    </w:p>
    <w:p w14:paraId="2B1D9304" w14:textId="77777777" w:rsidR="00D807FB" w:rsidRPr="00960AC2" w:rsidRDefault="00000000" w:rsidP="00960AC2">
      <w:pPr>
        <w:spacing w:line="360" w:lineRule="auto"/>
        <w:ind w:firstLineChars="200" w:firstLine="442"/>
        <w:rPr>
          <w:b/>
          <w:bCs/>
        </w:rPr>
      </w:pPr>
      <w:r w:rsidRPr="00960AC2">
        <w:rPr>
          <w:b/>
          <w:bCs/>
        </w:rPr>
        <w:t>3.</w:t>
      </w:r>
      <w:r w:rsidRPr="00960AC2">
        <w:rPr>
          <w:rFonts w:hint="eastAsia"/>
          <w:b/>
          <w:bCs/>
        </w:rPr>
        <w:t>动物检疫检验员</w:t>
      </w:r>
    </w:p>
    <w:p w14:paraId="289DC0BE" w14:textId="77777777" w:rsidR="00D807FB" w:rsidRPr="00960AC2" w:rsidRDefault="00000000" w:rsidP="00960AC2">
      <w:pPr>
        <w:spacing w:line="360" w:lineRule="auto"/>
        <w:ind w:firstLineChars="200" w:firstLine="440"/>
      </w:pPr>
      <w:r w:rsidRPr="00960AC2">
        <w:rPr>
          <w:rFonts w:hint="eastAsia"/>
        </w:rPr>
        <w:t>动物检疫检验员使用现代化检疫、检验仪器、工具解剖动物，并通过感官和经验对动物及其产品进行鉴别、检查，识别病、</w:t>
      </w:r>
      <w:proofErr w:type="gramStart"/>
      <w:r w:rsidRPr="00960AC2">
        <w:rPr>
          <w:rFonts w:hint="eastAsia"/>
        </w:rPr>
        <w:t>死动物</w:t>
      </w:r>
      <w:proofErr w:type="gramEnd"/>
      <w:r w:rsidRPr="00960AC2">
        <w:rPr>
          <w:rFonts w:hint="eastAsia"/>
        </w:rPr>
        <w:t>和病害动物产品，对病害动物及其产品进行无害化处理。</w:t>
      </w:r>
    </w:p>
    <w:p w14:paraId="46F80D05" w14:textId="77777777" w:rsidR="00D807FB" w:rsidRPr="00960AC2" w:rsidRDefault="00000000" w:rsidP="00960AC2">
      <w:pPr>
        <w:spacing w:line="360" w:lineRule="auto"/>
        <w:ind w:firstLineChars="200" w:firstLine="442"/>
        <w:rPr>
          <w:b/>
          <w:bCs/>
        </w:rPr>
      </w:pPr>
      <w:r w:rsidRPr="00960AC2">
        <w:rPr>
          <w:b/>
          <w:bCs/>
        </w:rPr>
        <w:t>4.</w:t>
      </w:r>
      <w:r w:rsidRPr="00960AC2">
        <w:rPr>
          <w:rFonts w:hint="eastAsia"/>
          <w:b/>
          <w:bCs/>
        </w:rPr>
        <w:t>饲料营销员</w:t>
      </w:r>
    </w:p>
    <w:p w14:paraId="3518440C" w14:textId="77777777" w:rsidR="00D807FB" w:rsidRPr="00960AC2" w:rsidRDefault="00000000" w:rsidP="00960AC2">
      <w:pPr>
        <w:spacing w:line="360" w:lineRule="auto"/>
        <w:ind w:firstLineChars="200" w:firstLine="440"/>
      </w:pPr>
      <w:r w:rsidRPr="00960AC2">
        <w:rPr>
          <w:rFonts w:hint="eastAsia"/>
        </w:rPr>
        <w:t>动物疫病</w:t>
      </w:r>
      <w:proofErr w:type="gramStart"/>
      <w:r w:rsidRPr="00960AC2">
        <w:rPr>
          <w:rFonts w:hint="eastAsia"/>
        </w:rPr>
        <w:t>防治员</w:t>
      </w:r>
      <w:proofErr w:type="gramEnd"/>
      <w:r w:rsidRPr="00960AC2">
        <w:rPr>
          <w:rFonts w:hint="eastAsia"/>
        </w:rPr>
        <w:t>操作技能包括：能正确接待顾客的咨询并做好记录；能介绍新产品的特点</w:t>
      </w:r>
      <w:r w:rsidRPr="00960AC2">
        <w:t xml:space="preserve"> </w:t>
      </w:r>
      <w:r w:rsidRPr="00960AC2">
        <w:rPr>
          <w:rFonts w:hint="eastAsia"/>
        </w:rPr>
        <w:t>、使用方法及对同类饲料产品进行比较说明；能正确接待顾客投诉，并做好记录；能正确处理常见异议；能看懂进口饲料产品的标识；能读解各种饲料产品的标准名；能对饲料产品质量做出分析和说明等。</w:t>
      </w:r>
    </w:p>
    <w:p w14:paraId="7EF741EB" w14:textId="77777777" w:rsidR="00D807FB" w:rsidRPr="00960AC2" w:rsidRDefault="00000000" w:rsidP="00960AC2">
      <w:pPr>
        <w:spacing w:line="360" w:lineRule="auto"/>
        <w:ind w:firstLineChars="200" w:firstLine="442"/>
        <w:rPr>
          <w:b/>
          <w:bCs/>
        </w:rPr>
      </w:pPr>
      <w:r w:rsidRPr="00960AC2">
        <w:rPr>
          <w:rFonts w:hint="eastAsia"/>
          <w:b/>
          <w:bCs/>
        </w:rPr>
        <w:t>三、调研对策与建议</w:t>
      </w:r>
    </w:p>
    <w:p w14:paraId="6EA8D219" w14:textId="77777777" w:rsidR="00D807FB" w:rsidRPr="00960AC2" w:rsidRDefault="00000000" w:rsidP="00960AC2">
      <w:pPr>
        <w:spacing w:line="360" w:lineRule="auto"/>
        <w:ind w:firstLineChars="200" w:firstLine="442"/>
        <w:rPr>
          <w:b/>
          <w:bCs/>
        </w:rPr>
      </w:pPr>
      <w:r w:rsidRPr="00960AC2">
        <w:rPr>
          <w:rFonts w:hint="eastAsia"/>
          <w:b/>
          <w:bCs/>
        </w:rPr>
        <w:t>（一）修订培养目标</w:t>
      </w:r>
    </w:p>
    <w:p w14:paraId="5D91017E" w14:textId="77777777" w:rsidR="00D807FB" w:rsidRPr="00960AC2" w:rsidRDefault="00000000" w:rsidP="00960AC2">
      <w:pPr>
        <w:spacing w:line="360" w:lineRule="auto"/>
        <w:ind w:firstLineChars="200" w:firstLine="440"/>
      </w:pPr>
      <w:r w:rsidRPr="00960AC2">
        <w:rPr>
          <w:rFonts w:hint="eastAsia"/>
        </w:rPr>
        <w:t>从调研分析与结论看，本专业的人才培养目标与行业企业需求有一定差距，因此建议本专业人才培养目标修订为：</w:t>
      </w:r>
    </w:p>
    <w:p w14:paraId="1EF314B8" w14:textId="77777777" w:rsidR="00D807FB" w:rsidRPr="00960AC2" w:rsidRDefault="00000000" w:rsidP="00960AC2">
      <w:pPr>
        <w:spacing w:line="360" w:lineRule="auto"/>
      </w:pPr>
      <w:r w:rsidRPr="00960AC2">
        <w:rPr>
          <w:rFonts w:hint="eastAsia"/>
        </w:rPr>
        <w:t>主要培养与重庆市畜牧业发展相适应，德、智</w:t>
      </w:r>
      <w:r w:rsidRPr="00960AC2">
        <w:t xml:space="preserve"> </w:t>
      </w:r>
      <w:r w:rsidRPr="00960AC2">
        <w:rPr>
          <w:rFonts w:hint="eastAsia"/>
        </w:rPr>
        <w:t>、体、全面发展，具有良好的职业道德和行为规范，掌握畜牧兽医专业畜牧饲养、畜禽疾病防治、营销岗位、兽医助理等专业知识，具有动物养殖生产与管理、饲料配制、动物繁殖、动物疾病诊断与治疗、动物疫病检测与防控、熟悉畜牧兽医相关法律法规等能力，能胜任畜禽饲养、畜禽繁殖、畜禽疾病防治、动物检疫检验和饲料营销、兽药营销工作的高素质劳动者和技术技能型人才。</w:t>
      </w:r>
    </w:p>
    <w:p w14:paraId="6E6E976E" w14:textId="77777777" w:rsidR="00D807FB" w:rsidRPr="00960AC2" w:rsidRDefault="00000000" w:rsidP="00960AC2">
      <w:pPr>
        <w:spacing w:line="360" w:lineRule="auto"/>
        <w:ind w:firstLineChars="200" w:firstLine="442"/>
        <w:rPr>
          <w:b/>
          <w:bCs/>
        </w:rPr>
      </w:pPr>
      <w:r w:rsidRPr="00960AC2">
        <w:rPr>
          <w:rFonts w:hint="eastAsia"/>
          <w:b/>
          <w:bCs/>
        </w:rPr>
        <w:t>（二）创新培养模式</w:t>
      </w:r>
    </w:p>
    <w:p w14:paraId="23B446D5" w14:textId="77777777" w:rsidR="00D807FB" w:rsidRPr="00960AC2" w:rsidRDefault="00000000" w:rsidP="00960AC2">
      <w:pPr>
        <w:spacing w:line="360" w:lineRule="auto"/>
        <w:ind w:firstLineChars="200" w:firstLine="440"/>
      </w:pPr>
      <w:r w:rsidRPr="00960AC2">
        <w:rPr>
          <w:rFonts w:hint="eastAsia"/>
        </w:rPr>
        <w:t>学院现有培养模式以学院为主、教师为主、教室为主，很难培养出行业企业需要的畜牧兽医技能人才，因此应根据本行业的实际，特别是社会发展对规模化、现代化养殖的需求，改革</w:t>
      </w:r>
      <w:r w:rsidRPr="00960AC2">
        <w:rPr>
          <w:rFonts w:hint="eastAsia"/>
        </w:rPr>
        <w:lastRenderedPageBreak/>
        <w:t>人才培养模式。建议在校企紧密合作的基础上推行</w:t>
      </w:r>
      <w:r w:rsidRPr="00960AC2">
        <w:t>“</w:t>
      </w:r>
      <w:r w:rsidRPr="00960AC2">
        <w:rPr>
          <w:rFonts w:hint="eastAsia"/>
        </w:rPr>
        <w:t>分段交互式</w:t>
      </w:r>
      <w:r>
        <w:rPr>
          <w:rFonts w:ascii="宋体" w:hAnsi="宋体" w:cs="宋体" w:hint="eastAsia"/>
          <w:sz w:val="21"/>
          <w:szCs w:val="21"/>
        </w:rPr>
        <w:t>工学结合</w:t>
      </w:r>
      <w:r>
        <w:rPr>
          <w:rFonts w:ascii="Arial" w:eastAsia="Times New Roman" w:hAnsi="Arial" w:cs="Arial"/>
          <w:sz w:val="21"/>
          <w:szCs w:val="21"/>
        </w:rPr>
        <w:t>”</w:t>
      </w:r>
      <w:r>
        <w:rPr>
          <w:rFonts w:ascii="宋体" w:hAnsi="宋体" w:cs="宋体" w:hint="eastAsia"/>
          <w:sz w:val="21"/>
          <w:szCs w:val="21"/>
        </w:rPr>
        <w:t>的人才培养模式，围绕畜牧兽医专业的典型岗位核心职业能力，完成相应人才培养方案。引进企业资源，让企业真正参与学校教学，切实提</w:t>
      </w:r>
      <w:r w:rsidRPr="00960AC2">
        <w:rPr>
          <w:rFonts w:hint="eastAsia"/>
        </w:rPr>
        <w:t>高学生的实际动手能力。</w:t>
      </w:r>
    </w:p>
    <w:p w14:paraId="560E1432" w14:textId="77777777" w:rsidR="00D807FB" w:rsidRPr="00960AC2" w:rsidRDefault="00000000" w:rsidP="00960AC2">
      <w:pPr>
        <w:spacing w:line="360" w:lineRule="auto"/>
        <w:ind w:firstLineChars="200" w:firstLine="440"/>
      </w:pPr>
      <w:r w:rsidRPr="00960AC2">
        <w:rPr>
          <w:rFonts w:hint="eastAsia"/>
        </w:rPr>
        <w:t>具体可以从以下方面入手：</w:t>
      </w:r>
    </w:p>
    <w:p w14:paraId="7529B28E" w14:textId="77777777" w:rsidR="00D807FB" w:rsidRPr="00960AC2" w:rsidRDefault="00000000" w:rsidP="00960AC2">
      <w:pPr>
        <w:spacing w:line="360" w:lineRule="auto"/>
        <w:ind w:firstLineChars="200" w:firstLine="440"/>
      </w:pPr>
      <w:r w:rsidRPr="00960AC2">
        <w:t>1.</w:t>
      </w:r>
      <w:r w:rsidRPr="00960AC2">
        <w:rPr>
          <w:rFonts w:hint="eastAsia"/>
        </w:rPr>
        <w:t>走校企合作之路：学校应与就业对口企业签订合作协议，让学生去这些企业顶岗生产实习和就业；同时企业也可按自己的需求指导学校专业教学和管理；介绍推广新知识、新技术、新设备；为企业员工提供岗位培训等。</w:t>
      </w:r>
    </w:p>
    <w:p w14:paraId="5BB3DD1B" w14:textId="77777777" w:rsidR="00D807FB" w:rsidRPr="00960AC2" w:rsidRDefault="00000000" w:rsidP="00960AC2">
      <w:pPr>
        <w:spacing w:line="360" w:lineRule="auto"/>
        <w:ind w:firstLineChars="200" w:firstLine="440"/>
      </w:pPr>
      <w:r w:rsidRPr="00960AC2">
        <w:t>2.</w:t>
      </w:r>
      <w:r w:rsidRPr="00960AC2">
        <w:rPr>
          <w:rFonts w:hint="eastAsia"/>
        </w:rPr>
        <w:t>开展产学研结合：一是可以请行业、企业专家到学院为师生讲解行业新知识、新技术、新设备、新材料、新工艺及发展方向。二是派教师到企业实习，并将企业对人才新的技能要求及时调整充实到教学中。三是紧密联系产学研环节，不断吸收、消化新知识、新技术，以学院、企业共建研发中心、校内实训基地，实行教学、实习实训、生产一体化。</w:t>
      </w:r>
    </w:p>
    <w:p w14:paraId="1E3647D3" w14:textId="77777777" w:rsidR="00D807FB" w:rsidRPr="00960AC2" w:rsidRDefault="00000000" w:rsidP="00960AC2">
      <w:pPr>
        <w:spacing w:line="360" w:lineRule="auto"/>
        <w:ind w:firstLineChars="200" w:firstLine="440"/>
      </w:pPr>
      <w:r w:rsidRPr="00960AC2">
        <w:t>3.</w:t>
      </w:r>
      <w:r w:rsidRPr="00960AC2">
        <w:rPr>
          <w:rFonts w:hint="eastAsia"/>
        </w:rPr>
        <w:t>寻求高校支持：学院可以请高校老师全程参与和指导学校畜牧兽医专业的实验实训基地建设、师资培训和专业群拓展；与学校专业课教师一道共同制定专业实施</w:t>
      </w:r>
      <w:proofErr w:type="gramStart"/>
      <w:r w:rsidRPr="00960AC2">
        <w:rPr>
          <w:rFonts w:hint="eastAsia"/>
        </w:rPr>
        <w:t>性教学</w:t>
      </w:r>
      <w:proofErr w:type="gramEnd"/>
      <w:r w:rsidRPr="00960AC2">
        <w:rPr>
          <w:rFonts w:hint="eastAsia"/>
        </w:rPr>
        <w:t>计划、确定教学模式和教学方法，以加快师资队伍的建设。</w:t>
      </w:r>
    </w:p>
    <w:p w14:paraId="236E3C86" w14:textId="77777777" w:rsidR="00D807FB" w:rsidRPr="00960AC2" w:rsidRDefault="00000000" w:rsidP="00960AC2">
      <w:pPr>
        <w:spacing w:line="360" w:lineRule="auto"/>
        <w:ind w:firstLineChars="200" w:firstLine="442"/>
        <w:rPr>
          <w:b/>
          <w:bCs/>
        </w:rPr>
      </w:pPr>
      <w:r w:rsidRPr="00960AC2">
        <w:rPr>
          <w:rFonts w:hint="eastAsia"/>
          <w:b/>
          <w:bCs/>
        </w:rPr>
        <w:t>（三）创新课程体系建设</w:t>
      </w:r>
    </w:p>
    <w:p w14:paraId="5714B679" w14:textId="77777777" w:rsidR="00D807FB" w:rsidRPr="00960AC2" w:rsidRDefault="00000000" w:rsidP="00960AC2">
      <w:pPr>
        <w:spacing w:line="360" w:lineRule="auto"/>
        <w:ind w:firstLineChars="200" w:firstLine="440"/>
      </w:pPr>
      <w:r w:rsidRPr="00960AC2">
        <w:rPr>
          <w:rFonts w:hint="eastAsia"/>
        </w:rPr>
        <w:t>现行课程体系，主要是基于知识完整性的学科课程体系，对培养符合畜牧兽医行业需要的实用性技能人才不利。因此建议本专业重新调整课程体系，根据岗位能力要求设置公共基础课、专业技能课。</w:t>
      </w:r>
    </w:p>
    <w:p w14:paraId="50A918F9" w14:textId="77777777" w:rsidR="00D807FB" w:rsidRPr="00960AC2" w:rsidRDefault="00000000" w:rsidP="00960AC2">
      <w:pPr>
        <w:spacing w:line="360" w:lineRule="auto"/>
        <w:ind w:firstLineChars="200" w:firstLine="440"/>
      </w:pPr>
      <w:r w:rsidRPr="00960AC2">
        <w:rPr>
          <w:rFonts w:hint="eastAsia"/>
        </w:rPr>
        <w:t>公共基础课可以按照教育部相关文件要求开设包括德育课、文化课、体育课、艺术课等基础课程，培养学生基本人文素质，提高学生法纪意识、环境保护意识和人文素养，培养学生获取信息的能力、组织协调能力、继续学习能力等。</w:t>
      </w:r>
    </w:p>
    <w:p w14:paraId="022FDA35" w14:textId="77777777" w:rsidR="00D807FB" w:rsidRPr="00960AC2" w:rsidRDefault="00000000" w:rsidP="00960AC2">
      <w:pPr>
        <w:spacing w:line="360" w:lineRule="auto"/>
        <w:ind w:firstLineChars="200" w:firstLine="440"/>
      </w:pPr>
      <w:r w:rsidRPr="00960AC2">
        <w:rPr>
          <w:rFonts w:hint="eastAsia"/>
        </w:rPr>
        <w:t>专业技能课可以分为专业核心课、专业方向课和专业选修课，并将实习实训作为重要内容，开展校内外实训、见习、</w:t>
      </w:r>
      <w:proofErr w:type="gramStart"/>
      <w:r w:rsidRPr="00960AC2">
        <w:rPr>
          <w:rFonts w:hint="eastAsia"/>
        </w:rPr>
        <w:t>跟岗实习</w:t>
      </w:r>
      <w:proofErr w:type="gramEnd"/>
      <w:r w:rsidRPr="00960AC2">
        <w:rPr>
          <w:rFonts w:hint="eastAsia"/>
        </w:rPr>
        <w:t>、顶岗实习等实践教学活动。</w:t>
      </w:r>
    </w:p>
    <w:p w14:paraId="00D2DD41" w14:textId="77777777" w:rsidR="00D807FB" w:rsidRPr="00960AC2" w:rsidRDefault="00000000" w:rsidP="00960AC2">
      <w:pPr>
        <w:spacing w:line="360" w:lineRule="auto"/>
        <w:ind w:firstLineChars="200" w:firstLine="440"/>
      </w:pPr>
      <w:r w:rsidRPr="00960AC2">
        <w:rPr>
          <w:rFonts w:hint="eastAsia"/>
        </w:rPr>
        <w:t>关于专业（技能）方向</w:t>
      </w:r>
    </w:p>
    <w:p w14:paraId="347EAA5C" w14:textId="77777777" w:rsidR="00D807FB" w:rsidRPr="00960AC2" w:rsidRDefault="00000000" w:rsidP="00960AC2">
      <w:pPr>
        <w:spacing w:line="360" w:lineRule="auto"/>
        <w:ind w:firstLineChars="200" w:firstLine="440"/>
      </w:pPr>
      <w:r w:rsidRPr="00960AC2">
        <w:rPr>
          <w:rFonts w:hint="eastAsia"/>
        </w:rPr>
        <w:t>近年来随着农民收入的多元化，以及养殖风险的逐步增大，散养户退养速度越来越快。伴随着产业结构的调整，部分民间资金加大了向畜牧养殖方面的倾斜，一大批规模化、标准化、现代化养殖企业应运而生。</w:t>
      </w:r>
      <w:r w:rsidRPr="00960AC2">
        <w:t>201</w:t>
      </w:r>
      <w:r w:rsidRPr="00960AC2">
        <w:rPr>
          <w:rFonts w:hint="eastAsia"/>
        </w:rPr>
        <w:t>9</w:t>
      </w:r>
      <w:r w:rsidRPr="00960AC2">
        <w:rPr>
          <w:rFonts w:hint="eastAsia"/>
        </w:rPr>
        <w:t>年到</w:t>
      </w:r>
      <w:r w:rsidRPr="00960AC2">
        <w:t>20</w:t>
      </w:r>
      <w:r w:rsidRPr="00960AC2">
        <w:rPr>
          <w:rFonts w:hint="eastAsia"/>
        </w:rPr>
        <w:t>23</w:t>
      </w:r>
      <w:r w:rsidRPr="00960AC2">
        <w:rPr>
          <w:rFonts w:hint="eastAsia"/>
        </w:rPr>
        <w:t>年</w:t>
      </w:r>
      <w:r w:rsidRPr="00960AC2">
        <w:t>5</w:t>
      </w:r>
      <w:r w:rsidRPr="00960AC2">
        <w:rPr>
          <w:rFonts w:hint="eastAsia"/>
        </w:rPr>
        <w:t>年间，全省年饲养量万头以上生猪养殖场由</w:t>
      </w:r>
      <w:r w:rsidRPr="00960AC2">
        <w:t>95</w:t>
      </w:r>
      <w:r w:rsidRPr="00960AC2">
        <w:rPr>
          <w:rFonts w:hint="eastAsia"/>
        </w:rPr>
        <w:t>个增加到</w:t>
      </w:r>
      <w:r w:rsidRPr="00960AC2">
        <w:t>111</w:t>
      </w:r>
      <w:r w:rsidRPr="00960AC2">
        <w:rPr>
          <w:rFonts w:hint="eastAsia"/>
        </w:rPr>
        <w:t>个；年饲养量</w:t>
      </w:r>
      <w:r w:rsidRPr="00960AC2">
        <w:t>1000</w:t>
      </w:r>
      <w:r w:rsidRPr="00960AC2">
        <w:rPr>
          <w:rFonts w:hint="eastAsia"/>
        </w:rPr>
        <w:t>只以上的羊养殖场由</w:t>
      </w:r>
      <w:r w:rsidRPr="00960AC2">
        <w:t>552</w:t>
      </w:r>
      <w:r w:rsidRPr="00960AC2">
        <w:rPr>
          <w:rFonts w:hint="eastAsia"/>
        </w:rPr>
        <w:t>个增加到</w:t>
      </w:r>
      <w:r w:rsidRPr="00960AC2">
        <w:t>994</w:t>
      </w:r>
      <w:r w:rsidRPr="00960AC2">
        <w:rPr>
          <w:rFonts w:hint="eastAsia"/>
        </w:rPr>
        <w:t>个；年饲养量</w:t>
      </w:r>
      <w:r w:rsidRPr="00960AC2">
        <w:t>10</w:t>
      </w:r>
      <w:r w:rsidRPr="00960AC2">
        <w:rPr>
          <w:rFonts w:hint="eastAsia"/>
        </w:rPr>
        <w:t>万只以上的家禽养殖场由</w:t>
      </w:r>
      <w:r w:rsidRPr="00960AC2">
        <w:t>137</w:t>
      </w:r>
      <w:r w:rsidRPr="00960AC2">
        <w:rPr>
          <w:rFonts w:hint="eastAsia"/>
        </w:rPr>
        <w:t>个增加到</w:t>
      </w:r>
      <w:r w:rsidRPr="00960AC2">
        <w:t>255</w:t>
      </w:r>
      <w:r w:rsidRPr="00960AC2">
        <w:rPr>
          <w:rFonts w:hint="eastAsia"/>
        </w:rPr>
        <w:t>个。伴随着规模饲养比重的逐渐增大，山西畜牧产业现代化进程得到快速发展。根据市场需求、产业发展和学院实际，建议将专业方向暂时定为</w:t>
      </w:r>
      <w:r w:rsidRPr="00960AC2">
        <w:t>“</w:t>
      </w:r>
      <w:r w:rsidRPr="00960AC2">
        <w:rPr>
          <w:rFonts w:hint="eastAsia"/>
        </w:rPr>
        <w:t>养猪</w:t>
      </w:r>
      <w:r w:rsidRPr="00960AC2">
        <w:t>”</w:t>
      </w:r>
      <w:r w:rsidRPr="00960AC2">
        <w:rPr>
          <w:rFonts w:hint="eastAsia"/>
        </w:rPr>
        <w:t>、“养鸡”两个方向。</w:t>
      </w:r>
    </w:p>
    <w:p w14:paraId="7A5A482E" w14:textId="77777777" w:rsidR="00D807FB" w:rsidRPr="00960AC2" w:rsidRDefault="00000000" w:rsidP="00960AC2">
      <w:pPr>
        <w:spacing w:line="360" w:lineRule="auto"/>
        <w:ind w:firstLineChars="200" w:firstLine="442"/>
        <w:rPr>
          <w:b/>
          <w:bCs/>
        </w:rPr>
      </w:pPr>
      <w:r w:rsidRPr="00960AC2">
        <w:rPr>
          <w:rFonts w:hint="eastAsia"/>
          <w:b/>
          <w:bCs/>
        </w:rPr>
        <w:t>（四）开发课程资源</w:t>
      </w:r>
    </w:p>
    <w:p w14:paraId="749005AE" w14:textId="77777777" w:rsidR="00D807FB" w:rsidRPr="00960AC2" w:rsidRDefault="00000000" w:rsidP="00960AC2">
      <w:pPr>
        <w:spacing w:line="360" w:lineRule="auto"/>
        <w:ind w:firstLineChars="200" w:firstLine="440"/>
      </w:pPr>
      <w:r w:rsidRPr="00960AC2">
        <w:rPr>
          <w:rFonts w:hint="eastAsia"/>
        </w:rPr>
        <w:lastRenderedPageBreak/>
        <w:t>课程资源包括教材、教学课件、学习资源包、</w:t>
      </w:r>
      <w:proofErr w:type="gramStart"/>
      <w:r w:rsidRPr="00960AC2">
        <w:rPr>
          <w:rFonts w:hint="eastAsia"/>
        </w:rPr>
        <w:t>微课等</w:t>
      </w:r>
      <w:proofErr w:type="gramEnd"/>
      <w:r w:rsidRPr="00960AC2">
        <w:rPr>
          <w:rFonts w:hint="eastAsia"/>
        </w:rPr>
        <w:t>，有纸质和数字两种。建议根据新的课程体系和能力要求开发与新的人才培养方案相适应的教学材料，并且以数字资源为主，为教学实施奠定基础。</w:t>
      </w:r>
    </w:p>
    <w:p w14:paraId="5436DB45" w14:textId="77777777" w:rsidR="00D807FB" w:rsidRPr="00960AC2" w:rsidRDefault="00000000" w:rsidP="00960AC2">
      <w:pPr>
        <w:spacing w:line="360" w:lineRule="auto"/>
        <w:ind w:firstLineChars="200" w:firstLine="442"/>
        <w:rPr>
          <w:b/>
          <w:bCs/>
        </w:rPr>
      </w:pPr>
      <w:r w:rsidRPr="00960AC2">
        <w:rPr>
          <w:rFonts w:hint="eastAsia"/>
          <w:b/>
          <w:bCs/>
        </w:rPr>
        <w:t>（五）改善实训环境</w:t>
      </w:r>
    </w:p>
    <w:p w14:paraId="5786D808" w14:textId="77777777" w:rsidR="00D807FB" w:rsidRPr="00960AC2" w:rsidRDefault="00000000" w:rsidP="00960AC2">
      <w:pPr>
        <w:spacing w:line="360" w:lineRule="auto"/>
        <w:ind w:firstLineChars="200" w:firstLine="440"/>
      </w:pPr>
      <w:r w:rsidRPr="00960AC2">
        <w:rPr>
          <w:rFonts w:hint="eastAsia"/>
        </w:rPr>
        <w:t>建议加强实训基地建设，对本专业实</w:t>
      </w:r>
      <w:proofErr w:type="gramStart"/>
      <w:r w:rsidRPr="00960AC2">
        <w:rPr>
          <w:rFonts w:hint="eastAsia"/>
        </w:rPr>
        <w:t>训环境</w:t>
      </w:r>
      <w:proofErr w:type="gramEnd"/>
      <w:r w:rsidRPr="00960AC2">
        <w:rPr>
          <w:rFonts w:hint="eastAsia"/>
        </w:rPr>
        <w:t>进一步改造。主要包括三个方面，一是完善实</w:t>
      </w:r>
      <w:proofErr w:type="gramStart"/>
      <w:r w:rsidRPr="00960AC2">
        <w:rPr>
          <w:rFonts w:hint="eastAsia"/>
        </w:rPr>
        <w:t>训管理</w:t>
      </w:r>
      <w:proofErr w:type="gramEnd"/>
      <w:r w:rsidRPr="00960AC2">
        <w:rPr>
          <w:rFonts w:hint="eastAsia"/>
        </w:rPr>
        <w:t>机制，二是丰富实训基地文化，三是增添实训设备。</w:t>
      </w:r>
    </w:p>
    <w:p w14:paraId="6B1A8F4F" w14:textId="77777777" w:rsidR="00D807FB" w:rsidRPr="00960AC2" w:rsidRDefault="00000000" w:rsidP="00960AC2">
      <w:pPr>
        <w:spacing w:line="360" w:lineRule="auto"/>
        <w:ind w:firstLineChars="200" w:firstLine="440"/>
      </w:pPr>
      <w:r w:rsidRPr="00960AC2">
        <w:rPr>
          <w:rFonts w:hint="eastAsia"/>
        </w:rPr>
        <w:t>建议本专业重点建设动物微生物实训室、动物解剖生理与病理实训室、动物疾病诊断实训室、动物检验检疫实训室、动物营养分析实训室、动物影像实训室、畜禽生产实训室。</w:t>
      </w:r>
    </w:p>
    <w:p w14:paraId="74F8B2D2" w14:textId="77777777" w:rsidR="00D807FB" w:rsidRPr="00960AC2" w:rsidRDefault="00000000" w:rsidP="00960AC2">
      <w:pPr>
        <w:spacing w:line="360" w:lineRule="auto"/>
        <w:ind w:firstLineChars="200" w:firstLine="442"/>
        <w:rPr>
          <w:b/>
          <w:bCs/>
        </w:rPr>
      </w:pPr>
      <w:r w:rsidRPr="00960AC2">
        <w:rPr>
          <w:rFonts w:hint="eastAsia"/>
          <w:b/>
          <w:bCs/>
        </w:rPr>
        <w:t>（六）改革教学模式</w:t>
      </w:r>
    </w:p>
    <w:p w14:paraId="03F11C80" w14:textId="77777777" w:rsidR="00D807FB" w:rsidRPr="00960AC2" w:rsidRDefault="00000000" w:rsidP="00960AC2">
      <w:pPr>
        <w:spacing w:line="360" w:lineRule="auto"/>
        <w:ind w:firstLineChars="200" w:firstLine="440"/>
      </w:pPr>
      <w:r w:rsidRPr="00960AC2">
        <w:rPr>
          <w:rFonts w:hint="eastAsia"/>
        </w:rPr>
        <w:t>由于畜牧兽医行业的特殊性，因此对从业人员的专业知识、技能要求很高。而现行教学模式基本是普遍化、大众化的，很难培养出具有行业需求的技能人才。因此加强教学模式改革，推行理论与实践充分结合、能力为先的教学模式特别重要。</w:t>
      </w:r>
    </w:p>
    <w:p w14:paraId="53DF17DE" w14:textId="77777777" w:rsidR="00D807FB" w:rsidRPr="00960AC2" w:rsidRDefault="00000000" w:rsidP="00960AC2">
      <w:pPr>
        <w:spacing w:line="360" w:lineRule="auto"/>
        <w:ind w:firstLineChars="200" w:firstLine="442"/>
        <w:rPr>
          <w:b/>
          <w:bCs/>
        </w:rPr>
      </w:pPr>
      <w:r w:rsidRPr="00960AC2">
        <w:rPr>
          <w:rFonts w:hint="eastAsia"/>
          <w:b/>
          <w:bCs/>
        </w:rPr>
        <w:t>（七）创新评价模式</w:t>
      </w:r>
    </w:p>
    <w:p w14:paraId="30A3706C" w14:textId="77777777" w:rsidR="00D807FB" w:rsidRPr="00960AC2" w:rsidRDefault="00000000" w:rsidP="00960AC2">
      <w:pPr>
        <w:spacing w:line="360" w:lineRule="auto"/>
        <w:ind w:firstLineChars="200" w:firstLine="440"/>
      </w:pPr>
      <w:r w:rsidRPr="00960AC2">
        <w:rPr>
          <w:rFonts w:hint="eastAsia"/>
        </w:rPr>
        <w:t>建议根据新的人才培养方案，构建有多方参与、全过程评价、多角度评价的评价体系。要建立以考核评价促进学生发展，促进教师教育教学改革的机制。</w:t>
      </w:r>
    </w:p>
    <w:p w14:paraId="091CB1BC" w14:textId="77777777" w:rsidR="00D807FB" w:rsidRPr="00960AC2" w:rsidRDefault="00000000" w:rsidP="00960AC2">
      <w:pPr>
        <w:spacing w:line="360" w:lineRule="auto"/>
        <w:ind w:firstLineChars="200" w:firstLine="442"/>
        <w:rPr>
          <w:b/>
          <w:bCs/>
        </w:rPr>
      </w:pPr>
      <w:r w:rsidRPr="00960AC2">
        <w:rPr>
          <w:rFonts w:hint="eastAsia"/>
          <w:b/>
          <w:bCs/>
        </w:rPr>
        <w:t>（八）加强师资队伍建设</w:t>
      </w:r>
    </w:p>
    <w:p w14:paraId="2CDB2C40" w14:textId="77777777" w:rsidR="00D807FB" w:rsidRPr="00960AC2" w:rsidRDefault="00000000" w:rsidP="00960AC2">
      <w:pPr>
        <w:spacing w:line="360" w:lineRule="auto"/>
        <w:ind w:firstLineChars="200" w:firstLine="440"/>
      </w:pPr>
      <w:r w:rsidRPr="00960AC2">
        <w:rPr>
          <w:rFonts w:hint="eastAsia"/>
        </w:rPr>
        <w:t>建议加强本专业教师队伍建设，形成有带头人、骨干教师、双师型教师、兼职教师组成的结构合理的教师队伍。要加强教师队伍的培训培养，增强教师的专业能力和实际操作能力。特别要注重引进行业企业实践经验丰富的能手到校兼职，弥补在职教师队伍的不足。</w:t>
      </w:r>
    </w:p>
    <w:p w14:paraId="6F3D5A81" w14:textId="77777777" w:rsidR="00D807FB" w:rsidRPr="00960AC2" w:rsidRDefault="00000000" w:rsidP="00960AC2">
      <w:pPr>
        <w:spacing w:line="360" w:lineRule="auto"/>
        <w:ind w:firstLineChars="200" w:firstLine="442"/>
        <w:rPr>
          <w:b/>
          <w:bCs/>
        </w:rPr>
      </w:pPr>
      <w:r w:rsidRPr="00960AC2">
        <w:rPr>
          <w:rFonts w:hint="eastAsia"/>
          <w:b/>
          <w:bCs/>
        </w:rPr>
        <w:t>（九）深化校企合作</w:t>
      </w:r>
    </w:p>
    <w:p w14:paraId="1FC5FD1A" w14:textId="77777777" w:rsidR="00D807FB" w:rsidRPr="00960AC2" w:rsidRDefault="00000000" w:rsidP="00960AC2">
      <w:pPr>
        <w:spacing w:line="360" w:lineRule="auto"/>
        <w:ind w:firstLineChars="200" w:firstLine="440"/>
      </w:pPr>
      <w:r w:rsidRPr="00960AC2">
        <w:rPr>
          <w:rFonts w:hint="eastAsia"/>
        </w:rPr>
        <w:t>建议</w:t>
      </w:r>
      <w:proofErr w:type="gramStart"/>
      <w:r w:rsidRPr="00960AC2">
        <w:rPr>
          <w:rFonts w:hint="eastAsia"/>
        </w:rPr>
        <w:t>完善校</w:t>
      </w:r>
      <w:proofErr w:type="gramEnd"/>
      <w:r w:rsidRPr="00960AC2">
        <w:rPr>
          <w:rFonts w:hint="eastAsia"/>
        </w:rPr>
        <w:t>企合作机制，深度开展校企合作，利用企业资源培养专业技能人才，弥补学校实</w:t>
      </w:r>
      <w:proofErr w:type="gramStart"/>
      <w:r w:rsidRPr="00960AC2">
        <w:rPr>
          <w:rFonts w:hint="eastAsia"/>
        </w:rPr>
        <w:t>训资源</w:t>
      </w:r>
      <w:proofErr w:type="gramEnd"/>
      <w:r w:rsidRPr="00960AC2">
        <w:rPr>
          <w:rFonts w:hint="eastAsia"/>
        </w:rPr>
        <w:t>的不足。同时以校企合作作为本专业教育教学的突破口，密切专业与行业的联系。</w:t>
      </w:r>
    </w:p>
    <w:p w14:paraId="098B9A34" w14:textId="77777777" w:rsidR="00D807FB" w:rsidRPr="00960AC2" w:rsidRDefault="00000000" w:rsidP="00960AC2">
      <w:pPr>
        <w:spacing w:line="360" w:lineRule="auto"/>
        <w:ind w:firstLineChars="200" w:firstLine="440"/>
      </w:pPr>
      <w:r w:rsidRPr="00960AC2">
        <w:rPr>
          <w:rFonts w:hint="eastAsia"/>
        </w:rPr>
        <w:t>本专业的校企合作对象选择要因地制宜，不追求高大上，但一定要实用、实效。</w:t>
      </w:r>
    </w:p>
    <w:sectPr w:rsidR="00D807FB" w:rsidRPr="00960AC2">
      <w:pgSz w:w="11900" w:h="16838"/>
      <w:pgMar w:top="1440" w:right="1080" w:bottom="1440" w:left="1080" w:header="0" w:footer="0" w:gutter="0"/>
      <w:cols w:space="720" w:equalWidth="0">
        <w:col w:w="9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DF1"/>
    <w:multiLevelType w:val="singleLevel"/>
    <w:tmpl w:val="00006DF1"/>
    <w:lvl w:ilvl="0">
      <w:start w:val="2"/>
      <w:numFmt w:val="decimal"/>
      <w:lvlText w:val="%1."/>
      <w:lvlJc w:val="left"/>
      <w:rPr>
        <w:rFonts w:cs="Times New Roman"/>
      </w:rPr>
    </w:lvl>
  </w:abstractNum>
  <w:num w:numId="1" w16cid:durableId="2088382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TUyYzdiMTEzOWQwMGEyMmYyNWI1Y2FiYjJlNWRjYzcifQ=="/>
  </w:docVars>
  <w:rsids>
    <w:rsidRoot w:val="002F7EE9"/>
    <w:rsid w:val="00101FE5"/>
    <w:rsid w:val="00114016"/>
    <w:rsid w:val="001E6EDE"/>
    <w:rsid w:val="00233380"/>
    <w:rsid w:val="002F7EE9"/>
    <w:rsid w:val="003B6318"/>
    <w:rsid w:val="00445737"/>
    <w:rsid w:val="0051405D"/>
    <w:rsid w:val="005277FF"/>
    <w:rsid w:val="005F1827"/>
    <w:rsid w:val="00654CE0"/>
    <w:rsid w:val="00674C02"/>
    <w:rsid w:val="00707EA0"/>
    <w:rsid w:val="00765E46"/>
    <w:rsid w:val="00824C9E"/>
    <w:rsid w:val="008C4D85"/>
    <w:rsid w:val="00960AC2"/>
    <w:rsid w:val="00BA25EA"/>
    <w:rsid w:val="00BE09BD"/>
    <w:rsid w:val="00C63970"/>
    <w:rsid w:val="00C80696"/>
    <w:rsid w:val="00C8473B"/>
    <w:rsid w:val="00D807FB"/>
    <w:rsid w:val="00E629F3"/>
    <w:rsid w:val="00F4770F"/>
    <w:rsid w:val="00F70271"/>
    <w:rsid w:val="00F949E7"/>
    <w:rsid w:val="00FA2D29"/>
    <w:rsid w:val="00FF66C4"/>
    <w:rsid w:val="052F2A11"/>
    <w:rsid w:val="1DEC729A"/>
    <w:rsid w:val="1E006ABD"/>
    <w:rsid w:val="26131B83"/>
    <w:rsid w:val="372C339E"/>
    <w:rsid w:val="545E15DE"/>
    <w:rsid w:val="61A60ADB"/>
    <w:rsid w:val="6C7F0F6F"/>
    <w:rsid w:val="787B7697"/>
    <w:rsid w:val="7A535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2A80D71"/>
  <w15:docId w15:val="{5C8E8875-717E-415F-BE0A-494E4DE3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22</Pages>
  <Words>1886</Words>
  <Characters>10755</Characters>
  <Application>Microsoft Office Word</Application>
  <DocSecurity>0</DocSecurity>
  <Lines>89</Lines>
  <Paragraphs>25</Paragraphs>
  <ScaleCrop>false</ScaleCrop>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量 王</cp:lastModifiedBy>
  <cp:revision>12</cp:revision>
  <dcterms:created xsi:type="dcterms:W3CDTF">2018-02-26T09:58:00Z</dcterms:created>
  <dcterms:modified xsi:type="dcterms:W3CDTF">2023-09-10T13:44:00Z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686152155AC4410083D5949F334361AB_12</vt:lpwstr>
  </property>
</Properties>
</file>